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834128">
      <w:pPr>
        <w:rPr>
          <w:sz w:val="24"/>
          <w:szCs w:val="24"/>
        </w:rPr>
      </w:pPr>
      <w:bookmarkStart w:id="0" w:name="_GoBack"/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4817110</wp:posOffset>
            </wp:positionH>
            <wp:positionV relativeFrom="paragraph">
              <wp:posOffset>6880225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2575560</wp:posOffset>
            </wp:positionH>
            <wp:positionV relativeFrom="paragraph">
              <wp:posOffset>6880225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323215</wp:posOffset>
            </wp:positionH>
            <wp:positionV relativeFrom="paragraph">
              <wp:posOffset>6868795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4749800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2519680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267335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4805680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2553335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300990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4739005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2486660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337424"/>
    <w:rsid w:val="00834128"/>
    <w:rsid w:val="008D1F88"/>
    <w:rsid w:val="00922000"/>
    <w:rsid w:val="00B10D7E"/>
    <w:rsid w:val="00B142B3"/>
    <w:rsid w:val="00B866EC"/>
    <w:rsid w:val="00D34193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2018-04-12T19:38:00Z</dcterms:created>
  <dcterms:modified xsi:type="dcterms:W3CDTF">2018-04-12T19:41:00Z</dcterms:modified>
</cp:coreProperties>
</file>