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EB25B" w14:textId="6A58FDD8" w:rsidR="00735CCD" w:rsidRPr="00E14708" w:rsidRDefault="00735CCD" w:rsidP="00735CCD">
      <w:pPr>
        <w:spacing w:line="256" w:lineRule="auto"/>
        <w:rPr>
          <w:rFonts w:ascii="Calibri" w:eastAsia="Calibri" w:hAnsi="Calibri" w:cs="Times New Roman"/>
          <w:sz w:val="24"/>
          <w:szCs w:val="24"/>
        </w:rPr>
      </w:pPr>
      <w:bookmarkStart w:id="0" w:name="_Hlk527233877"/>
      <w:bookmarkEnd w:id="0"/>
      <w:r w:rsidRPr="00E14708">
        <w:rPr>
          <w:rFonts w:ascii="Calibri" w:eastAsia="Calibri" w:hAnsi="Calibri" w:cs="Times New Roman"/>
          <w:sz w:val="24"/>
          <w:szCs w:val="24"/>
        </w:rPr>
        <w:t xml:space="preserve">Escuela sabática de menores: </w:t>
      </w:r>
      <w:r w:rsidR="0021774C">
        <w:rPr>
          <w:rFonts w:ascii="Calibri" w:eastAsia="Calibri" w:hAnsi="Calibri" w:cs="Times New Roman"/>
          <w:b/>
          <w:sz w:val="24"/>
          <w:szCs w:val="24"/>
        </w:rPr>
        <w:t>Gozo para ti y para mí</w:t>
      </w:r>
      <w:r>
        <w:rPr>
          <w:rFonts w:ascii="Calibri" w:eastAsia="Calibri" w:hAnsi="Calibri" w:cs="Times New Roman"/>
          <w:b/>
          <w:sz w:val="24"/>
          <w:szCs w:val="24"/>
        </w:rPr>
        <w:t>.</w:t>
      </w:r>
    </w:p>
    <w:p w14:paraId="3BDED3CF" w14:textId="0FA0B8E0" w:rsidR="00C06707" w:rsidRDefault="00735CCD" w:rsidP="00735CCD">
      <w:pPr>
        <w:rPr>
          <w:rFonts w:ascii="Calibri" w:eastAsia="Calibri" w:hAnsi="Calibri" w:cs="Times New Roman"/>
          <w:sz w:val="24"/>
          <w:szCs w:val="24"/>
        </w:rPr>
      </w:pPr>
      <w:r w:rsidRPr="00E14708">
        <w:rPr>
          <w:rFonts w:ascii="Calibri" w:eastAsia="Calibri" w:hAnsi="Calibri" w:cs="Times New Roman"/>
          <w:sz w:val="24"/>
          <w:szCs w:val="24"/>
        </w:rPr>
        <w:t xml:space="preserve">Esta lección está basada en </w:t>
      </w:r>
      <w:r w:rsidR="0021774C">
        <w:rPr>
          <w:rFonts w:ascii="Calibri" w:eastAsia="Calibri" w:hAnsi="Calibri" w:cs="Times New Roman"/>
          <w:sz w:val="24"/>
          <w:szCs w:val="24"/>
        </w:rPr>
        <w:t>Lucas 2:1-20</w:t>
      </w:r>
      <w:r w:rsidR="006561AF">
        <w:rPr>
          <w:rFonts w:ascii="Calibri" w:eastAsia="Calibri" w:hAnsi="Calibri" w:cs="Times New Roman"/>
          <w:sz w:val="24"/>
          <w:szCs w:val="24"/>
        </w:rPr>
        <w:t xml:space="preserve">, y </w:t>
      </w:r>
      <w:r w:rsidR="0021774C">
        <w:rPr>
          <w:rFonts w:ascii="Calibri" w:eastAsia="Calibri" w:hAnsi="Calibri" w:cs="Times New Roman"/>
          <w:sz w:val="24"/>
          <w:szCs w:val="24"/>
        </w:rPr>
        <w:t>El Deseado de todas las gentes, capítulo 4</w:t>
      </w:r>
      <w:r>
        <w:rPr>
          <w:rFonts w:ascii="Calibri" w:eastAsia="Calibri" w:hAnsi="Calibri" w:cs="Times New Roman"/>
          <w:sz w:val="24"/>
          <w:szCs w:val="24"/>
        </w:rPr>
        <w:t>.</w:t>
      </w:r>
    </w:p>
    <w:p w14:paraId="69BD3A69" w14:textId="36FDF5B4" w:rsidR="00187B72" w:rsidRPr="004A4A84" w:rsidRDefault="002631C9" w:rsidP="007377FD">
      <w:pPr>
        <w:pStyle w:val="Prrafodelista"/>
        <w:numPr>
          <w:ilvl w:val="0"/>
          <w:numId w:val="33"/>
        </w:numPr>
        <w:rPr>
          <w:rFonts w:ascii="Calibri" w:eastAsia="Calibri" w:hAnsi="Calibri" w:cs="Times New Roman"/>
          <w:b/>
          <w:sz w:val="24"/>
          <w:szCs w:val="24"/>
        </w:rPr>
      </w:pPr>
      <w:r w:rsidRPr="004A4A84">
        <w:rPr>
          <w:rFonts w:ascii="Calibri" w:eastAsia="Calibri" w:hAnsi="Calibri" w:cs="Times New Roman"/>
          <w:b/>
          <w:sz w:val="24"/>
          <w:szCs w:val="24"/>
        </w:rPr>
        <w:t xml:space="preserve">Gozo para Dios. </w:t>
      </w:r>
    </w:p>
    <w:p w14:paraId="628106FE" w14:textId="0BF6E934" w:rsidR="006F6B9E" w:rsidRPr="006F6B9E" w:rsidRDefault="006F6B9E" w:rsidP="002631C9">
      <w:pPr>
        <w:pStyle w:val="Prrafodelista"/>
        <w:numPr>
          <w:ilvl w:val="1"/>
          <w:numId w:val="33"/>
        </w:numPr>
        <w:rPr>
          <w:rFonts w:ascii="Calibri" w:eastAsia="Calibri" w:hAnsi="Calibri" w:cs="Times New Roman"/>
          <w:sz w:val="24"/>
          <w:szCs w:val="24"/>
        </w:rPr>
      </w:pPr>
      <w:r w:rsidRPr="006F6B9E">
        <w:rPr>
          <w:rFonts w:ascii="Calibri" w:eastAsia="Calibri" w:hAnsi="Calibri" w:cs="Times New Roman"/>
          <w:sz w:val="24"/>
          <w:szCs w:val="24"/>
        </w:rPr>
        <w:t>Dios estaba gozoso: Había llegado ya el momento para que naciese Jesús.</w:t>
      </w:r>
      <w:r>
        <w:rPr>
          <w:rFonts w:ascii="Calibri" w:eastAsia="Calibri" w:hAnsi="Calibri" w:cs="Times New Roman"/>
          <w:sz w:val="24"/>
          <w:szCs w:val="24"/>
        </w:rPr>
        <w:t xml:space="preserve"> </w:t>
      </w:r>
      <w:r w:rsidRPr="006F6B9E">
        <w:rPr>
          <w:rFonts w:ascii="Calibri" w:eastAsia="Calibri" w:hAnsi="Calibri" w:cs="Times New Roman"/>
          <w:sz w:val="24"/>
          <w:szCs w:val="24"/>
        </w:rPr>
        <w:t xml:space="preserve">Hacía ya mucho tiempo que había planificado este </w:t>
      </w:r>
      <w:r w:rsidR="00D13DC9">
        <w:rPr>
          <w:rFonts w:ascii="Calibri" w:eastAsia="Calibri" w:hAnsi="Calibri" w:cs="Times New Roman"/>
          <w:sz w:val="24"/>
          <w:szCs w:val="24"/>
        </w:rPr>
        <w:t>acontecimiento</w:t>
      </w:r>
      <w:r w:rsidRPr="006F6B9E">
        <w:rPr>
          <w:rFonts w:ascii="Calibri" w:eastAsia="Calibri" w:hAnsi="Calibri" w:cs="Times New Roman"/>
          <w:sz w:val="24"/>
          <w:szCs w:val="24"/>
        </w:rPr>
        <w:t>.</w:t>
      </w:r>
    </w:p>
    <w:p w14:paraId="071CCD2D" w14:textId="558045DA" w:rsidR="006F6B9E" w:rsidRDefault="006F6B9E" w:rsidP="002631C9">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 xml:space="preserve">A través de Miqueas, había dicho que Jesús nacería en Belén. Pero ahora, María estaba en Nazaret. ¿Cómo iba a conseguir que </w:t>
      </w:r>
      <w:r w:rsidR="00D13DC9">
        <w:rPr>
          <w:rFonts w:ascii="Calibri" w:eastAsia="Calibri" w:hAnsi="Calibri" w:cs="Times New Roman"/>
          <w:sz w:val="24"/>
          <w:szCs w:val="24"/>
        </w:rPr>
        <w:t xml:space="preserve">Jesús </w:t>
      </w:r>
      <w:r>
        <w:rPr>
          <w:rFonts w:ascii="Calibri" w:eastAsia="Calibri" w:hAnsi="Calibri" w:cs="Times New Roman"/>
          <w:sz w:val="24"/>
          <w:szCs w:val="24"/>
        </w:rPr>
        <w:t>naciese en Belén?</w:t>
      </w:r>
    </w:p>
    <w:p w14:paraId="3C099D94" w14:textId="1877DF8D" w:rsidR="006F6B9E" w:rsidRDefault="006F6B9E" w:rsidP="002631C9">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Incitó al emperador César Augusto para que decretase un censo (contar a todos los habitantes del imperio). Así, cada uno debía ir a su lugar de nacimiento para inscribirse.</w:t>
      </w:r>
    </w:p>
    <w:p w14:paraId="49C7ED94" w14:textId="43E0DB29" w:rsidR="006F6B9E" w:rsidRDefault="006F6B9E" w:rsidP="002631C9">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Como José había nacido en Belén, tuvieron que ir allí a empadronarse (inscribirse en el censo).</w:t>
      </w:r>
    </w:p>
    <w:p w14:paraId="244485F1" w14:textId="3EA5FACA" w:rsidR="003A06EC" w:rsidRDefault="003A06EC" w:rsidP="003A06EC">
      <w:pPr>
        <w:pStyle w:val="Prrafodelista"/>
        <w:numPr>
          <w:ilvl w:val="1"/>
          <w:numId w:val="34"/>
        </w:numPr>
        <w:rPr>
          <w:rFonts w:ascii="Calibri" w:eastAsia="Calibri" w:hAnsi="Calibri" w:cs="Times New Roman"/>
          <w:sz w:val="24"/>
          <w:szCs w:val="24"/>
        </w:rPr>
      </w:pPr>
      <w:r>
        <w:rPr>
          <w:rFonts w:ascii="Calibri" w:eastAsia="Calibri" w:hAnsi="Calibri" w:cs="Times New Roman"/>
          <w:sz w:val="24"/>
          <w:szCs w:val="24"/>
        </w:rPr>
        <w:t>Dios tiene un plan para tu vida. Confía en Dios, y pídele que realice sus planes en ti.</w:t>
      </w:r>
    </w:p>
    <w:p w14:paraId="096C0C38" w14:textId="5FB0E979" w:rsidR="007377FD" w:rsidRPr="004A4A84" w:rsidRDefault="002631C9" w:rsidP="007377FD">
      <w:pPr>
        <w:pStyle w:val="Prrafodelista"/>
        <w:numPr>
          <w:ilvl w:val="0"/>
          <w:numId w:val="33"/>
        </w:numPr>
        <w:rPr>
          <w:rFonts w:ascii="Calibri" w:eastAsia="Calibri" w:hAnsi="Calibri" w:cs="Times New Roman"/>
          <w:b/>
          <w:sz w:val="24"/>
          <w:szCs w:val="24"/>
        </w:rPr>
      </w:pPr>
      <w:r w:rsidRPr="004A4A84">
        <w:rPr>
          <w:rFonts w:ascii="Calibri" w:eastAsia="Calibri" w:hAnsi="Calibri" w:cs="Times New Roman"/>
          <w:b/>
          <w:sz w:val="24"/>
          <w:szCs w:val="24"/>
        </w:rPr>
        <w:t xml:space="preserve">Gozo para </w:t>
      </w:r>
      <w:r w:rsidR="00D26E2B" w:rsidRPr="004A4A84">
        <w:rPr>
          <w:rFonts w:ascii="Calibri" w:eastAsia="Calibri" w:hAnsi="Calibri" w:cs="Times New Roman"/>
          <w:b/>
          <w:sz w:val="24"/>
          <w:szCs w:val="24"/>
        </w:rPr>
        <w:t>José y María</w:t>
      </w:r>
      <w:r w:rsidRPr="004A4A84">
        <w:rPr>
          <w:rFonts w:ascii="Calibri" w:eastAsia="Calibri" w:hAnsi="Calibri" w:cs="Times New Roman"/>
          <w:b/>
          <w:sz w:val="24"/>
          <w:szCs w:val="24"/>
        </w:rPr>
        <w:t>.</w:t>
      </w:r>
    </w:p>
    <w:p w14:paraId="092D31C0" w14:textId="6DCD0C8D" w:rsidR="00B34295" w:rsidRDefault="00D26E2B" w:rsidP="00B34295">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 xml:space="preserve">Después de viajar 120 Km, llegaron a Belén. En ninguna posada había sitio para </w:t>
      </w:r>
      <w:r w:rsidR="00CE031A">
        <w:rPr>
          <w:rFonts w:ascii="Calibri" w:eastAsia="Calibri" w:hAnsi="Calibri" w:cs="Times New Roman"/>
          <w:sz w:val="24"/>
          <w:szCs w:val="24"/>
        </w:rPr>
        <w:t>alojarse</w:t>
      </w:r>
      <w:r>
        <w:rPr>
          <w:rFonts w:ascii="Calibri" w:eastAsia="Calibri" w:hAnsi="Calibri" w:cs="Times New Roman"/>
          <w:sz w:val="24"/>
          <w:szCs w:val="24"/>
        </w:rPr>
        <w:t>.</w:t>
      </w:r>
    </w:p>
    <w:p w14:paraId="70C18296" w14:textId="20F9A9F1" w:rsidR="00D26E2B" w:rsidRDefault="00D26E2B" w:rsidP="00B34295">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En una posada, el posadero tuvo compasión de ellos y les dejó el establo para que se quedasen.</w:t>
      </w:r>
    </w:p>
    <w:p w14:paraId="24F93401" w14:textId="5383FC33" w:rsidR="00D26E2B" w:rsidRDefault="00D26E2B" w:rsidP="00B34295">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José y María estuvieron gozosos de tener un lugar abrigado y seco donde nacería su hijito.</w:t>
      </w:r>
    </w:p>
    <w:p w14:paraId="096F0054" w14:textId="46A88A8F" w:rsidR="00F360B9" w:rsidRDefault="00F360B9" w:rsidP="00F360B9">
      <w:pPr>
        <w:pStyle w:val="Prrafodelista"/>
        <w:numPr>
          <w:ilvl w:val="1"/>
          <w:numId w:val="35"/>
        </w:numPr>
        <w:rPr>
          <w:rFonts w:ascii="Calibri" w:eastAsia="Calibri" w:hAnsi="Calibri" w:cs="Times New Roman"/>
          <w:sz w:val="24"/>
          <w:szCs w:val="24"/>
        </w:rPr>
      </w:pPr>
      <w:r>
        <w:rPr>
          <w:rFonts w:ascii="Calibri" w:eastAsia="Calibri" w:hAnsi="Calibri" w:cs="Times New Roman"/>
          <w:sz w:val="24"/>
          <w:szCs w:val="24"/>
        </w:rPr>
        <w:t>Aun en los momentos difíciles, siempre habrá una razón para dar gracias a Dios.</w:t>
      </w:r>
    </w:p>
    <w:p w14:paraId="7CCADE13" w14:textId="2BB0FC4B" w:rsidR="007377FD" w:rsidRPr="004A4A84" w:rsidRDefault="007377FD" w:rsidP="007377FD">
      <w:pPr>
        <w:pStyle w:val="Prrafodelista"/>
        <w:numPr>
          <w:ilvl w:val="0"/>
          <w:numId w:val="33"/>
        </w:numPr>
        <w:rPr>
          <w:rFonts w:ascii="Calibri" w:eastAsia="Calibri" w:hAnsi="Calibri" w:cs="Times New Roman"/>
          <w:b/>
          <w:sz w:val="24"/>
          <w:szCs w:val="24"/>
        </w:rPr>
      </w:pPr>
      <w:r w:rsidRPr="004A4A84">
        <w:rPr>
          <w:rFonts w:ascii="Calibri" w:eastAsia="Calibri" w:hAnsi="Calibri" w:cs="Times New Roman"/>
          <w:b/>
          <w:sz w:val="24"/>
          <w:szCs w:val="24"/>
        </w:rPr>
        <w:t>Gozo para ti y para mí.</w:t>
      </w:r>
    </w:p>
    <w:p w14:paraId="3FCB961F" w14:textId="376D5684" w:rsidR="009A384A" w:rsidRDefault="000125BC" w:rsidP="009A384A">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José preparó el pesebre con paja limpia. Cuando Jesús nació, lo envolvieron en pañales y lo acostaron allí.</w:t>
      </w:r>
    </w:p>
    <w:p w14:paraId="789CDD64" w14:textId="43D06487" w:rsidR="000125BC" w:rsidRDefault="000125BC" w:rsidP="009A384A">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Este humilde nacimiento es un gran gozo actualmente para nosotros: Dios se hizo hombre para salvarnos a ti y a mí, y poder estar con Él para siempre en la Tierra Nueva.</w:t>
      </w:r>
    </w:p>
    <w:p w14:paraId="2CAD62E4" w14:textId="6E241832" w:rsidR="002F7BF9" w:rsidRDefault="002F7BF9" w:rsidP="002F7BF9">
      <w:pPr>
        <w:pStyle w:val="Prrafodelista"/>
        <w:numPr>
          <w:ilvl w:val="1"/>
          <w:numId w:val="36"/>
        </w:numPr>
        <w:rPr>
          <w:rFonts w:ascii="Calibri" w:eastAsia="Calibri" w:hAnsi="Calibri" w:cs="Times New Roman"/>
          <w:sz w:val="24"/>
          <w:szCs w:val="24"/>
        </w:rPr>
      </w:pPr>
      <w:r>
        <w:rPr>
          <w:rFonts w:ascii="Calibri" w:eastAsia="Calibri" w:hAnsi="Calibri" w:cs="Times New Roman"/>
          <w:sz w:val="24"/>
          <w:szCs w:val="24"/>
        </w:rPr>
        <w:t>Da gracias a Dios y alábalo porque quiso venir a este mundo para dar</w:t>
      </w:r>
      <w:r w:rsidR="00E81ABD">
        <w:rPr>
          <w:rFonts w:ascii="Calibri" w:eastAsia="Calibri" w:hAnsi="Calibri" w:cs="Times New Roman"/>
          <w:sz w:val="24"/>
          <w:szCs w:val="24"/>
        </w:rPr>
        <w:t>te</w:t>
      </w:r>
      <w:r>
        <w:rPr>
          <w:rFonts w:ascii="Calibri" w:eastAsia="Calibri" w:hAnsi="Calibri" w:cs="Times New Roman"/>
          <w:sz w:val="24"/>
          <w:szCs w:val="24"/>
        </w:rPr>
        <w:t xml:space="preserve"> vida eterna.</w:t>
      </w:r>
    </w:p>
    <w:p w14:paraId="30489082" w14:textId="2F5991EC" w:rsidR="007377FD" w:rsidRPr="004A4A84" w:rsidRDefault="007377FD" w:rsidP="007377FD">
      <w:pPr>
        <w:pStyle w:val="Prrafodelista"/>
        <w:numPr>
          <w:ilvl w:val="0"/>
          <w:numId w:val="33"/>
        </w:numPr>
        <w:rPr>
          <w:rFonts w:ascii="Calibri" w:eastAsia="Calibri" w:hAnsi="Calibri" w:cs="Times New Roman"/>
          <w:b/>
          <w:sz w:val="24"/>
          <w:szCs w:val="24"/>
        </w:rPr>
      </w:pPr>
      <w:r w:rsidRPr="004A4A84">
        <w:rPr>
          <w:rFonts w:ascii="Calibri" w:eastAsia="Calibri" w:hAnsi="Calibri" w:cs="Times New Roman"/>
          <w:b/>
          <w:sz w:val="24"/>
          <w:szCs w:val="24"/>
        </w:rPr>
        <w:t>Gozo para los ángeles.</w:t>
      </w:r>
    </w:p>
    <w:p w14:paraId="1A3FCC60" w14:textId="525690B8" w:rsidR="00695CBB" w:rsidRDefault="00B9323F" w:rsidP="00695CBB">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Había tanto gozo y alegría en el Cielo, que innumerables ángeles se reunieron alrededor de Belén. Esperaban recibir la orden para poder contar a todos que el Mesías había nacido.</w:t>
      </w:r>
    </w:p>
    <w:p w14:paraId="3E45BDB4" w14:textId="72F098CC" w:rsidR="00B9323F" w:rsidRDefault="006B19C5" w:rsidP="00695CBB">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Al recibir la orden, u</w:t>
      </w:r>
      <w:r w:rsidR="00B9323F">
        <w:rPr>
          <w:rFonts w:ascii="Calibri" w:eastAsia="Calibri" w:hAnsi="Calibri" w:cs="Times New Roman"/>
          <w:sz w:val="24"/>
          <w:szCs w:val="24"/>
        </w:rPr>
        <w:t xml:space="preserve">no de los ángeles llenó de luz las colinas de Belén, y les </w:t>
      </w:r>
      <w:r w:rsidR="00E15812">
        <w:rPr>
          <w:rFonts w:ascii="Calibri" w:eastAsia="Calibri" w:hAnsi="Calibri" w:cs="Times New Roman"/>
          <w:sz w:val="24"/>
          <w:szCs w:val="24"/>
        </w:rPr>
        <w:t>dio este mensaje</w:t>
      </w:r>
      <w:r w:rsidR="00B9323F">
        <w:rPr>
          <w:rFonts w:ascii="Calibri" w:eastAsia="Calibri" w:hAnsi="Calibri" w:cs="Times New Roman"/>
          <w:sz w:val="24"/>
          <w:szCs w:val="24"/>
        </w:rPr>
        <w:t xml:space="preserve"> a los pastores:</w:t>
      </w:r>
    </w:p>
    <w:p w14:paraId="23238D13" w14:textId="77777777" w:rsidR="00AD5B40" w:rsidRDefault="00B9323F" w:rsidP="00B9323F">
      <w:pPr>
        <w:pStyle w:val="Prrafodelista"/>
        <w:numPr>
          <w:ilvl w:val="2"/>
          <w:numId w:val="33"/>
        </w:numPr>
        <w:rPr>
          <w:rFonts w:ascii="Calibri" w:eastAsia="Calibri" w:hAnsi="Calibri" w:cs="Times New Roman"/>
          <w:sz w:val="24"/>
          <w:szCs w:val="24"/>
        </w:rPr>
      </w:pPr>
      <w:r w:rsidRPr="00B9323F">
        <w:rPr>
          <w:rFonts w:ascii="Calibri" w:eastAsia="Calibri" w:hAnsi="Calibri" w:cs="Times New Roman"/>
          <w:sz w:val="24"/>
          <w:szCs w:val="24"/>
        </w:rPr>
        <w:t xml:space="preserve">“No tengáis miedo, porque os traigo una buena noticia que será motivo de gran alegría para todos: </w:t>
      </w:r>
    </w:p>
    <w:p w14:paraId="4A660B10" w14:textId="77777777" w:rsidR="00AD5B40" w:rsidRDefault="00B9323F" w:rsidP="00B9323F">
      <w:pPr>
        <w:pStyle w:val="Prrafodelista"/>
        <w:numPr>
          <w:ilvl w:val="2"/>
          <w:numId w:val="33"/>
        </w:numPr>
        <w:rPr>
          <w:rFonts w:ascii="Calibri" w:eastAsia="Calibri" w:hAnsi="Calibri" w:cs="Times New Roman"/>
          <w:sz w:val="24"/>
          <w:szCs w:val="24"/>
        </w:rPr>
      </w:pPr>
      <w:r w:rsidRPr="00B9323F">
        <w:rPr>
          <w:rFonts w:ascii="Calibri" w:eastAsia="Calibri" w:hAnsi="Calibri" w:cs="Times New Roman"/>
          <w:sz w:val="24"/>
          <w:szCs w:val="24"/>
        </w:rPr>
        <w:t xml:space="preserve">Hoy os ha nacido en el pueblo de David un salvador, que es el Mesías, el Señor. </w:t>
      </w:r>
    </w:p>
    <w:p w14:paraId="7F7B0F10" w14:textId="25E7D869" w:rsidR="00B9323F" w:rsidRDefault="00B9323F" w:rsidP="00B9323F">
      <w:pPr>
        <w:pStyle w:val="Prrafodelista"/>
        <w:numPr>
          <w:ilvl w:val="2"/>
          <w:numId w:val="33"/>
        </w:numPr>
        <w:rPr>
          <w:rFonts w:ascii="Calibri" w:eastAsia="Calibri" w:hAnsi="Calibri" w:cs="Times New Roman"/>
          <w:sz w:val="24"/>
          <w:szCs w:val="24"/>
        </w:rPr>
      </w:pPr>
      <w:r w:rsidRPr="00B9323F">
        <w:rPr>
          <w:rFonts w:ascii="Calibri" w:eastAsia="Calibri" w:hAnsi="Calibri" w:cs="Times New Roman"/>
          <w:sz w:val="24"/>
          <w:szCs w:val="24"/>
        </w:rPr>
        <w:t>Como señal, encontraréis al niño envuelto en pañales y acostado en un pesebre.”</w:t>
      </w:r>
    </w:p>
    <w:p w14:paraId="2DC5F81C" w14:textId="5D0D0B78" w:rsidR="00B9323F" w:rsidRDefault="00B9323F" w:rsidP="00B9323F">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Entonces, todos los ángeles explotaron de gozo entonando un canto de alegría y alabanza:</w:t>
      </w:r>
    </w:p>
    <w:p w14:paraId="587DD122" w14:textId="0FF83A1B" w:rsidR="00B9323F" w:rsidRDefault="00B9323F" w:rsidP="00B9323F">
      <w:pPr>
        <w:pStyle w:val="Prrafodelista"/>
        <w:numPr>
          <w:ilvl w:val="2"/>
          <w:numId w:val="33"/>
        </w:numPr>
        <w:rPr>
          <w:rFonts w:ascii="Calibri" w:eastAsia="Calibri" w:hAnsi="Calibri" w:cs="Times New Roman"/>
          <w:sz w:val="24"/>
          <w:szCs w:val="24"/>
        </w:rPr>
      </w:pPr>
      <w:r w:rsidRPr="00B9323F">
        <w:rPr>
          <w:rFonts w:ascii="Calibri" w:eastAsia="Calibri" w:hAnsi="Calibri" w:cs="Times New Roman"/>
          <w:sz w:val="24"/>
          <w:szCs w:val="24"/>
        </w:rPr>
        <w:t>“¡Gloria a Dios en las alturas! ¡Paz en la tierra entre los hombres que gozan de su favor!”</w:t>
      </w:r>
    </w:p>
    <w:p w14:paraId="40D9D2B6" w14:textId="2FC84DB1" w:rsidR="00F10038" w:rsidRPr="00B9323F" w:rsidRDefault="00E81ABD" w:rsidP="00F10038">
      <w:pPr>
        <w:pStyle w:val="Prrafodelista"/>
        <w:numPr>
          <w:ilvl w:val="1"/>
          <w:numId w:val="37"/>
        </w:numPr>
        <w:rPr>
          <w:rFonts w:ascii="Calibri" w:eastAsia="Calibri" w:hAnsi="Calibri" w:cs="Times New Roman"/>
          <w:sz w:val="24"/>
          <w:szCs w:val="24"/>
        </w:rPr>
      </w:pPr>
      <w:r>
        <w:rPr>
          <w:rFonts w:ascii="Calibri" w:eastAsia="Calibri" w:hAnsi="Calibri" w:cs="Times New Roman"/>
          <w:sz w:val="24"/>
          <w:szCs w:val="24"/>
        </w:rPr>
        <w:t>Al igual que los ángeles, manifiesta tu gozo con cantos de alabanza por el don de Dios: Jesús</w:t>
      </w:r>
      <w:r w:rsidR="00CE576E">
        <w:rPr>
          <w:rFonts w:ascii="Calibri" w:eastAsia="Calibri" w:hAnsi="Calibri" w:cs="Times New Roman"/>
          <w:sz w:val="24"/>
          <w:szCs w:val="24"/>
        </w:rPr>
        <w:t>.</w:t>
      </w:r>
    </w:p>
    <w:p w14:paraId="5C25F509" w14:textId="76797445" w:rsidR="007377FD" w:rsidRPr="004A4A84" w:rsidRDefault="007377FD" w:rsidP="007377FD">
      <w:pPr>
        <w:pStyle w:val="Prrafodelista"/>
        <w:numPr>
          <w:ilvl w:val="0"/>
          <w:numId w:val="33"/>
        </w:numPr>
        <w:rPr>
          <w:rFonts w:ascii="Calibri" w:eastAsia="Calibri" w:hAnsi="Calibri" w:cs="Times New Roman"/>
          <w:b/>
          <w:sz w:val="24"/>
          <w:szCs w:val="24"/>
        </w:rPr>
      </w:pPr>
      <w:r w:rsidRPr="004A4A84">
        <w:rPr>
          <w:rFonts w:ascii="Calibri" w:eastAsia="Calibri" w:hAnsi="Calibri" w:cs="Times New Roman"/>
          <w:b/>
          <w:sz w:val="24"/>
          <w:szCs w:val="24"/>
        </w:rPr>
        <w:t>Gozo para los pastores.</w:t>
      </w:r>
    </w:p>
    <w:p w14:paraId="2C6E74AD" w14:textId="68D61372" w:rsidR="00AD5B40" w:rsidRDefault="003E5C3A" w:rsidP="00AD5B40">
      <w:pPr>
        <w:pStyle w:val="Prrafodelista"/>
        <w:numPr>
          <w:ilvl w:val="1"/>
          <w:numId w:val="33"/>
        </w:numPr>
        <w:rPr>
          <w:rFonts w:ascii="Calibri" w:eastAsia="Calibri" w:hAnsi="Calibri" w:cs="Times New Roman"/>
          <w:sz w:val="24"/>
          <w:szCs w:val="24"/>
        </w:rPr>
      </w:pPr>
      <w:r w:rsidRPr="003E5C3A">
        <w:rPr>
          <w:rFonts w:ascii="Calibri" w:eastAsia="Calibri" w:hAnsi="Calibri" w:cs="Times New Roman"/>
          <w:sz w:val="24"/>
          <w:szCs w:val="24"/>
        </w:rPr>
        <w:t xml:space="preserve">Durante las silenciosas horas de la noche, </w:t>
      </w:r>
      <w:r>
        <w:rPr>
          <w:rFonts w:ascii="Calibri" w:eastAsia="Calibri" w:hAnsi="Calibri" w:cs="Times New Roman"/>
          <w:sz w:val="24"/>
          <w:szCs w:val="24"/>
        </w:rPr>
        <w:t xml:space="preserve">los pastores acostumbraban a </w:t>
      </w:r>
      <w:r w:rsidRPr="003E5C3A">
        <w:rPr>
          <w:rFonts w:ascii="Calibri" w:eastAsia="Calibri" w:hAnsi="Calibri" w:cs="Times New Roman"/>
          <w:sz w:val="24"/>
          <w:szCs w:val="24"/>
        </w:rPr>
        <w:t>habla</w:t>
      </w:r>
      <w:r>
        <w:rPr>
          <w:rFonts w:ascii="Calibri" w:eastAsia="Calibri" w:hAnsi="Calibri" w:cs="Times New Roman"/>
          <w:sz w:val="24"/>
          <w:szCs w:val="24"/>
        </w:rPr>
        <w:t>r</w:t>
      </w:r>
      <w:r w:rsidRPr="003E5C3A">
        <w:rPr>
          <w:rFonts w:ascii="Calibri" w:eastAsia="Calibri" w:hAnsi="Calibri" w:cs="Times New Roman"/>
          <w:sz w:val="24"/>
          <w:szCs w:val="24"/>
        </w:rPr>
        <w:t xml:space="preserve"> del Salvador prometido, y ora</w:t>
      </w:r>
      <w:r>
        <w:rPr>
          <w:rFonts w:ascii="Calibri" w:eastAsia="Calibri" w:hAnsi="Calibri" w:cs="Times New Roman"/>
          <w:sz w:val="24"/>
          <w:szCs w:val="24"/>
        </w:rPr>
        <w:t>r</w:t>
      </w:r>
      <w:r w:rsidRPr="003E5C3A">
        <w:rPr>
          <w:rFonts w:ascii="Calibri" w:eastAsia="Calibri" w:hAnsi="Calibri" w:cs="Times New Roman"/>
          <w:sz w:val="24"/>
          <w:szCs w:val="24"/>
        </w:rPr>
        <w:t xml:space="preserve"> por la venida del</w:t>
      </w:r>
      <w:r>
        <w:rPr>
          <w:rFonts w:ascii="Calibri" w:eastAsia="Calibri" w:hAnsi="Calibri" w:cs="Times New Roman"/>
          <w:sz w:val="24"/>
          <w:szCs w:val="24"/>
        </w:rPr>
        <w:t xml:space="preserve"> Mesías.</w:t>
      </w:r>
    </w:p>
    <w:p w14:paraId="77B4FC3D" w14:textId="349F3CDB" w:rsidR="003E5C3A" w:rsidRDefault="00D02C9E" w:rsidP="00AD5B40">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El mensaje que les trajeron los ángeles les llenó de un gran gozo.</w:t>
      </w:r>
    </w:p>
    <w:p w14:paraId="5BEE7214" w14:textId="20D91B67" w:rsidR="00D02C9E" w:rsidRDefault="00D02C9E" w:rsidP="00AD5B40">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 xml:space="preserve">En cuanto desapareció la </w:t>
      </w:r>
      <w:r w:rsidR="00B31ACC">
        <w:rPr>
          <w:rFonts w:ascii="Calibri" w:eastAsia="Calibri" w:hAnsi="Calibri" w:cs="Times New Roman"/>
          <w:sz w:val="24"/>
          <w:szCs w:val="24"/>
        </w:rPr>
        <w:t>gloriosa luz</w:t>
      </w:r>
      <w:r>
        <w:rPr>
          <w:rFonts w:ascii="Calibri" w:eastAsia="Calibri" w:hAnsi="Calibri" w:cs="Times New Roman"/>
          <w:sz w:val="24"/>
          <w:szCs w:val="24"/>
        </w:rPr>
        <w:t>, fueron corriendo a Belén a ver al niño</w:t>
      </w:r>
      <w:r w:rsidR="006B19C5">
        <w:rPr>
          <w:rFonts w:ascii="Calibri" w:eastAsia="Calibri" w:hAnsi="Calibri" w:cs="Times New Roman"/>
          <w:sz w:val="24"/>
          <w:szCs w:val="24"/>
        </w:rPr>
        <w:t>,</w:t>
      </w:r>
      <w:r w:rsidR="00BA56B6">
        <w:rPr>
          <w:rFonts w:ascii="Calibri" w:eastAsia="Calibri" w:hAnsi="Calibri" w:cs="Times New Roman"/>
          <w:sz w:val="24"/>
          <w:szCs w:val="24"/>
        </w:rPr>
        <w:t xml:space="preserve"> y lo adoraron</w:t>
      </w:r>
      <w:r>
        <w:rPr>
          <w:rFonts w:ascii="Calibri" w:eastAsia="Calibri" w:hAnsi="Calibri" w:cs="Times New Roman"/>
          <w:sz w:val="24"/>
          <w:szCs w:val="24"/>
        </w:rPr>
        <w:t>.</w:t>
      </w:r>
    </w:p>
    <w:p w14:paraId="20919614" w14:textId="09A77AED" w:rsidR="00D02C9E" w:rsidRDefault="00BA56B6" w:rsidP="00AD5B40">
      <w:pPr>
        <w:pStyle w:val="Prrafodelista"/>
        <w:numPr>
          <w:ilvl w:val="1"/>
          <w:numId w:val="33"/>
        </w:numPr>
        <w:rPr>
          <w:rFonts w:ascii="Calibri" w:eastAsia="Calibri" w:hAnsi="Calibri" w:cs="Times New Roman"/>
          <w:sz w:val="24"/>
          <w:szCs w:val="24"/>
        </w:rPr>
      </w:pPr>
      <w:r>
        <w:rPr>
          <w:rFonts w:ascii="Calibri" w:eastAsia="Calibri" w:hAnsi="Calibri" w:cs="Times New Roman"/>
          <w:sz w:val="24"/>
          <w:szCs w:val="24"/>
        </w:rPr>
        <w:t>Pero ellos no quisieron quedarse este gozo para ellos solos.</w:t>
      </w:r>
      <w:r w:rsidR="006B19C5">
        <w:rPr>
          <w:rFonts w:ascii="Calibri" w:eastAsia="Calibri" w:hAnsi="Calibri" w:cs="Times New Roman"/>
          <w:sz w:val="24"/>
          <w:szCs w:val="24"/>
        </w:rPr>
        <w:t xml:space="preserve"> A todos los que se encontraban les</w:t>
      </w:r>
      <w:r>
        <w:rPr>
          <w:rFonts w:ascii="Calibri" w:eastAsia="Calibri" w:hAnsi="Calibri" w:cs="Times New Roman"/>
          <w:sz w:val="24"/>
          <w:szCs w:val="24"/>
        </w:rPr>
        <w:t xml:space="preserve"> </w:t>
      </w:r>
      <w:r w:rsidR="006B19C5">
        <w:rPr>
          <w:rFonts w:ascii="Calibri" w:eastAsia="Calibri" w:hAnsi="Calibri" w:cs="Times New Roman"/>
          <w:sz w:val="24"/>
          <w:szCs w:val="24"/>
        </w:rPr>
        <w:t>c</w:t>
      </w:r>
      <w:r>
        <w:rPr>
          <w:rFonts w:ascii="Calibri" w:eastAsia="Calibri" w:hAnsi="Calibri" w:cs="Times New Roman"/>
          <w:sz w:val="24"/>
          <w:szCs w:val="24"/>
        </w:rPr>
        <w:t>onta</w:t>
      </w:r>
      <w:r w:rsidR="006B19C5">
        <w:rPr>
          <w:rFonts w:ascii="Calibri" w:eastAsia="Calibri" w:hAnsi="Calibri" w:cs="Times New Roman"/>
          <w:sz w:val="24"/>
          <w:szCs w:val="24"/>
        </w:rPr>
        <w:t>ba</w:t>
      </w:r>
      <w:r>
        <w:rPr>
          <w:rFonts w:ascii="Calibri" w:eastAsia="Calibri" w:hAnsi="Calibri" w:cs="Times New Roman"/>
          <w:sz w:val="24"/>
          <w:szCs w:val="24"/>
        </w:rPr>
        <w:t>n las buenas nuevas de que el Mesías había nacido.</w:t>
      </w:r>
    </w:p>
    <w:p w14:paraId="39121309" w14:textId="1BAB4B15" w:rsidR="00B31ACC" w:rsidRDefault="00B31ACC" w:rsidP="00F10038">
      <w:pPr>
        <w:pStyle w:val="Prrafodelista"/>
        <w:numPr>
          <w:ilvl w:val="1"/>
          <w:numId w:val="38"/>
        </w:numPr>
        <w:rPr>
          <w:rFonts w:ascii="Calibri" w:eastAsia="Calibri" w:hAnsi="Calibri" w:cs="Times New Roman"/>
          <w:sz w:val="24"/>
          <w:szCs w:val="24"/>
        </w:rPr>
      </w:pPr>
      <w:r>
        <w:rPr>
          <w:rFonts w:ascii="Calibri" w:eastAsia="Calibri" w:hAnsi="Calibri" w:cs="Times New Roman"/>
          <w:sz w:val="24"/>
          <w:szCs w:val="24"/>
        </w:rPr>
        <w:t>Piensa de qué modo puedes adorar ahora a Jesús.</w:t>
      </w:r>
    </w:p>
    <w:p w14:paraId="79239C14" w14:textId="67F4E56A" w:rsidR="00F10038" w:rsidRPr="007377FD" w:rsidRDefault="00F10038" w:rsidP="00F10038">
      <w:pPr>
        <w:pStyle w:val="Prrafodelista"/>
        <w:numPr>
          <w:ilvl w:val="1"/>
          <w:numId w:val="38"/>
        </w:numPr>
        <w:rPr>
          <w:rFonts w:ascii="Calibri" w:eastAsia="Calibri" w:hAnsi="Calibri" w:cs="Times New Roman"/>
          <w:sz w:val="24"/>
          <w:szCs w:val="24"/>
        </w:rPr>
      </w:pPr>
      <w:r>
        <w:rPr>
          <w:rFonts w:ascii="Calibri" w:eastAsia="Calibri" w:hAnsi="Calibri" w:cs="Times New Roman"/>
          <w:sz w:val="24"/>
          <w:szCs w:val="24"/>
        </w:rPr>
        <w:t xml:space="preserve">Cuenta </w:t>
      </w:r>
      <w:r w:rsidR="00B31ACC">
        <w:rPr>
          <w:rFonts w:ascii="Calibri" w:eastAsia="Calibri" w:hAnsi="Calibri" w:cs="Times New Roman"/>
          <w:sz w:val="24"/>
          <w:szCs w:val="24"/>
        </w:rPr>
        <w:t xml:space="preserve">con gozo </w:t>
      </w:r>
      <w:r>
        <w:rPr>
          <w:rFonts w:ascii="Calibri" w:eastAsia="Calibri" w:hAnsi="Calibri" w:cs="Times New Roman"/>
          <w:sz w:val="24"/>
          <w:szCs w:val="24"/>
        </w:rPr>
        <w:t xml:space="preserve">a todos los que </w:t>
      </w:r>
      <w:r w:rsidR="00CE576E">
        <w:rPr>
          <w:rFonts w:ascii="Calibri" w:eastAsia="Calibri" w:hAnsi="Calibri" w:cs="Times New Roman"/>
          <w:sz w:val="24"/>
          <w:szCs w:val="24"/>
        </w:rPr>
        <w:t>conoces</w:t>
      </w:r>
      <w:r>
        <w:rPr>
          <w:rFonts w:ascii="Calibri" w:eastAsia="Calibri" w:hAnsi="Calibri" w:cs="Times New Roman"/>
          <w:sz w:val="24"/>
          <w:szCs w:val="24"/>
        </w:rPr>
        <w:t xml:space="preserve"> la historia de Jesús.</w:t>
      </w:r>
    </w:p>
    <w:p w14:paraId="3EAF9971" w14:textId="3CB05784" w:rsidR="002631C9" w:rsidRDefault="00E86159" w:rsidP="0050571F">
      <w:pPr>
        <w:ind w:left="567" w:hanging="567"/>
        <w:rPr>
          <w:rFonts w:ascii="Calibri" w:eastAsia="Calibri" w:hAnsi="Calibri" w:cs="Times New Roman"/>
          <w:sz w:val="24"/>
          <w:szCs w:val="24"/>
        </w:rPr>
      </w:pPr>
      <w:r>
        <w:rPr>
          <w:rFonts w:ascii="Calibri" w:eastAsia="Calibri" w:hAnsi="Calibri" w:cs="Times New Roman"/>
          <w:b/>
          <w:sz w:val="24"/>
          <w:szCs w:val="24"/>
        </w:rPr>
        <w:t xml:space="preserve">Resumen: </w:t>
      </w:r>
      <w:r w:rsidR="00591F73">
        <w:rPr>
          <w:rFonts w:ascii="Calibri" w:eastAsia="Calibri" w:hAnsi="Calibri" w:cs="Times New Roman"/>
          <w:sz w:val="24"/>
          <w:szCs w:val="24"/>
        </w:rPr>
        <w:t xml:space="preserve">Adoramos a Dios cuando </w:t>
      </w:r>
      <w:r w:rsidR="0021774C">
        <w:rPr>
          <w:rFonts w:ascii="Calibri" w:eastAsia="Calibri" w:hAnsi="Calibri" w:cs="Times New Roman"/>
          <w:sz w:val="24"/>
          <w:szCs w:val="24"/>
        </w:rPr>
        <w:t>aceptamos el don de su Hijo</w:t>
      </w:r>
      <w:r>
        <w:rPr>
          <w:rFonts w:ascii="Calibri" w:eastAsia="Calibri" w:hAnsi="Calibri" w:cs="Times New Roman"/>
          <w:sz w:val="24"/>
          <w:szCs w:val="24"/>
        </w:rPr>
        <w:t>.</w:t>
      </w:r>
    </w:p>
    <w:p w14:paraId="14D97ACF" w14:textId="541A2EB4" w:rsidR="00E86159" w:rsidRDefault="00E10849" w:rsidP="00840711">
      <w:pPr>
        <w:rPr>
          <w:rFonts w:ascii="Calibri" w:eastAsia="Calibri" w:hAnsi="Calibri" w:cs="Times New Roman"/>
          <w:sz w:val="24"/>
          <w:szCs w:val="24"/>
        </w:rPr>
      </w:pPr>
      <w:r>
        <w:rPr>
          <w:rFonts w:ascii="Calibri" w:eastAsia="Calibri" w:hAnsi="Calibri" w:cs="Times New Roman"/>
          <w:sz w:val="24"/>
          <w:szCs w:val="24"/>
        </w:rPr>
        <w:br w:type="page"/>
      </w:r>
      <w:r>
        <w:rPr>
          <w:rFonts w:ascii="Calibri" w:eastAsia="Calibri" w:hAnsi="Calibri" w:cs="Times New Roman"/>
          <w:noProof/>
          <w:sz w:val="24"/>
          <w:szCs w:val="24"/>
        </w:rPr>
        <w:lastRenderedPageBreak/>
        <w:drawing>
          <wp:inline distT="0" distB="0" distL="0" distR="0" wp14:anchorId="1F3D7E0E" wp14:editId="384D3595">
            <wp:extent cx="6645910" cy="5163820"/>
            <wp:effectExtent l="0" t="0" r="2540" b="0"/>
            <wp:docPr id="1" name="Imagen 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susNacimiento2.jpg"/>
                    <pic:cNvPicPr/>
                  </pic:nvPicPr>
                  <pic:blipFill>
                    <a:blip r:embed="rId7">
                      <a:extLst>
                        <a:ext uri="{28A0092B-C50C-407E-A947-70E740481C1C}">
                          <a14:useLocalDpi xmlns:a14="http://schemas.microsoft.com/office/drawing/2010/main" val="0"/>
                        </a:ext>
                      </a:extLst>
                    </a:blip>
                    <a:stretch>
                      <a:fillRect/>
                    </a:stretch>
                  </pic:blipFill>
                  <pic:spPr>
                    <a:xfrm>
                      <a:off x="0" y="0"/>
                      <a:ext cx="6645910" cy="5163820"/>
                    </a:xfrm>
                    <a:prstGeom prst="rect">
                      <a:avLst/>
                    </a:prstGeom>
                  </pic:spPr>
                </pic:pic>
              </a:graphicData>
            </a:graphic>
          </wp:inline>
        </w:drawing>
      </w:r>
    </w:p>
    <w:p w14:paraId="78473121" w14:textId="77777777" w:rsidR="00BF7850" w:rsidRDefault="00BF7850">
      <w:pPr>
        <w:rPr>
          <w:rFonts w:ascii="Calibri" w:eastAsia="Calibri" w:hAnsi="Calibri" w:cs="Times New Roman"/>
          <w:b/>
          <w:sz w:val="24"/>
          <w:szCs w:val="24"/>
        </w:rPr>
      </w:pPr>
    </w:p>
    <w:p w14:paraId="28892D45" w14:textId="58295193" w:rsidR="00BF7850" w:rsidRDefault="00BF7850" w:rsidP="00BF7850">
      <w:pPr>
        <w:tabs>
          <w:tab w:val="left" w:pos="1137"/>
        </w:tabs>
        <w:rPr>
          <w:rFonts w:ascii="Calibri" w:eastAsia="Calibri" w:hAnsi="Calibri" w:cs="Times New Roman"/>
          <w:b/>
          <w:sz w:val="24"/>
          <w:szCs w:val="24"/>
        </w:rPr>
      </w:pPr>
      <w:r>
        <w:rPr>
          <w:rFonts w:ascii="Calibri" w:eastAsia="Calibri" w:hAnsi="Calibri" w:cs="Times New Roman"/>
          <w:b/>
          <w:sz w:val="24"/>
          <w:szCs w:val="24"/>
        </w:rPr>
        <w:tab/>
      </w:r>
    </w:p>
    <w:p w14:paraId="442B4912" w14:textId="77777777" w:rsidR="00BF7850" w:rsidRDefault="00BF7850">
      <w:pPr>
        <w:rPr>
          <w:rFonts w:ascii="Calibri" w:eastAsia="Calibri" w:hAnsi="Calibri" w:cs="Times New Roman"/>
          <w:b/>
          <w:sz w:val="24"/>
          <w:szCs w:val="24"/>
        </w:rPr>
      </w:pPr>
      <w:r>
        <w:rPr>
          <w:rFonts w:ascii="Calibri" w:eastAsia="Calibri" w:hAnsi="Calibri" w:cs="Times New Roman"/>
          <w:b/>
          <w:sz w:val="24"/>
          <w:szCs w:val="24"/>
        </w:rPr>
        <w:br w:type="page"/>
      </w:r>
    </w:p>
    <w:p w14:paraId="3E658843" w14:textId="31E03719" w:rsidR="00BF7850" w:rsidRDefault="00BF7850" w:rsidP="00BF7850">
      <w:pPr>
        <w:tabs>
          <w:tab w:val="left" w:pos="1137"/>
        </w:tabs>
        <w:rPr>
          <w:rFonts w:ascii="Calibri" w:eastAsia="Calibri" w:hAnsi="Calibri" w:cs="Times New Roman"/>
          <w:b/>
          <w:sz w:val="24"/>
          <w:szCs w:val="24"/>
        </w:rPr>
      </w:pPr>
      <w:r>
        <w:rPr>
          <w:rFonts w:ascii="Calibri" w:eastAsia="Calibri" w:hAnsi="Calibri" w:cs="Times New Roman"/>
          <w:b/>
          <w:noProof/>
          <w:sz w:val="24"/>
          <w:szCs w:val="24"/>
        </w:rPr>
        <w:lastRenderedPageBreak/>
        <w:drawing>
          <wp:inline distT="0" distB="0" distL="0" distR="0" wp14:anchorId="01AE94D3" wp14:editId="51286A65">
            <wp:extent cx="6645910" cy="7165975"/>
            <wp:effectExtent l="0" t="0" r="2540" b="0"/>
            <wp:docPr id="2" name="Imagen 2" descr="Imagen que contiene texto,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usNacimiento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7165975"/>
                    </a:xfrm>
                    <a:prstGeom prst="rect">
                      <a:avLst/>
                    </a:prstGeom>
                  </pic:spPr>
                </pic:pic>
              </a:graphicData>
            </a:graphic>
          </wp:inline>
        </w:drawing>
      </w:r>
    </w:p>
    <w:p w14:paraId="7CB4B38A" w14:textId="77777777" w:rsidR="00725866" w:rsidRDefault="00725866">
      <w:pPr>
        <w:rPr>
          <w:rFonts w:ascii="Calibri" w:eastAsia="Calibri" w:hAnsi="Calibri" w:cs="Times New Roman"/>
          <w:sz w:val="24"/>
          <w:szCs w:val="24"/>
        </w:rPr>
      </w:pPr>
    </w:p>
    <w:p w14:paraId="5437612A" w14:textId="77777777" w:rsidR="00725866" w:rsidRPr="00725866" w:rsidRDefault="00725866" w:rsidP="00725866">
      <w:pPr>
        <w:rPr>
          <w:rFonts w:ascii="Calibri" w:eastAsia="Calibri" w:hAnsi="Calibri" w:cs="Times New Roman"/>
          <w:sz w:val="24"/>
          <w:szCs w:val="24"/>
        </w:rPr>
      </w:pPr>
    </w:p>
    <w:p w14:paraId="2B86B4A4" w14:textId="77777777" w:rsidR="00725866" w:rsidRPr="00725866" w:rsidRDefault="00725866" w:rsidP="00725866">
      <w:pPr>
        <w:rPr>
          <w:rFonts w:ascii="Calibri" w:eastAsia="Calibri" w:hAnsi="Calibri" w:cs="Times New Roman"/>
          <w:sz w:val="24"/>
          <w:szCs w:val="24"/>
        </w:rPr>
      </w:pPr>
    </w:p>
    <w:p w14:paraId="6F5D20A1" w14:textId="77777777" w:rsidR="00725866" w:rsidRPr="00725866" w:rsidRDefault="00725866" w:rsidP="00725866">
      <w:pPr>
        <w:rPr>
          <w:rFonts w:ascii="Calibri" w:eastAsia="Calibri" w:hAnsi="Calibri" w:cs="Times New Roman"/>
          <w:sz w:val="24"/>
          <w:szCs w:val="24"/>
        </w:rPr>
      </w:pPr>
    </w:p>
    <w:p w14:paraId="0A25236F" w14:textId="77777777" w:rsidR="00725866" w:rsidRPr="00725866" w:rsidRDefault="00725866" w:rsidP="00725866">
      <w:pPr>
        <w:rPr>
          <w:rFonts w:ascii="Calibri" w:eastAsia="Calibri" w:hAnsi="Calibri" w:cs="Times New Roman"/>
          <w:sz w:val="24"/>
          <w:szCs w:val="24"/>
        </w:rPr>
      </w:pPr>
    </w:p>
    <w:p w14:paraId="4C461F1B" w14:textId="24D4E9D9" w:rsidR="00725866" w:rsidRDefault="00725866" w:rsidP="00725866">
      <w:pPr>
        <w:tabs>
          <w:tab w:val="left" w:pos="1186"/>
        </w:tabs>
        <w:rPr>
          <w:rFonts w:ascii="Calibri" w:eastAsia="Calibri" w:hAnsi="Calibri" w:cs="Times New Roman"/>
          <w:sz w:val="24"/>
          <w:szCs w:val="24"/>
        </w:rPr>
      </w:pPr>
      <w:r>
        <w:rPr>
          <w:rFonts w:ascii="Calibri" w:eastAsia="Calibri" w:hAnsi="Calibri" w:cs="Times New Roman"/>
          <w:sz w:val="24"/>
          <w:szCs w:val="24"/>
        </w:rPr>
        <w:tab/>
      </w:r>
    </w:p>
    <w:p w14:paraId="171BFA75" w14:textId="77777777" w:rsidR="00725866" w:rsidRDefault="00725866">
      <w:pPr>
        <w:rPr>
          <w:rFonts w:ascii="Calibri" w:eastAsia="Calibri" w:hAnsi="Calibri" w:cs="Times New Roman"/>
          <w:sz w:val="24"/>
          <w:szCs w:val="24"/>
        </w:rPr>
      </w:pPr>
      <w:r>
        <w:rPr>
          <w:rFonts w:ascii="Calibri" w:eastAsia="Calibri" w:hAnsi="Calibri" w:cs="Times New Roman"/>
          <w:sz w:val="24"/>
          <w:szCs w:val="24"/>
        </w:rPr>
        <w:br w:type="page"/>
      </w:r>
    </w:p>
    <w:p w14:paraId="5DBFDED8" w14:textId="47088A5E" w:rsidR="00725866" w:rsidRDefault="00725866" w:rsidP="00725866">
      <w:pPr>
        <w:tabs>
          <w:tab w:val="left" w:pos="1186"/>
        </w:tabs>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2DB12505" wp14:editId="35D958D8">
            <wp:extent cx="6645910" cy="736219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susnacimiento4.jpg"/>
                    <pic:cNvPicPr/>
                  </pic:nvPicPr>
                  <pic:blipFill>
                    <a:blip r:embed="rId9">
                      <a:extLst>
                        <a:ext uri="{28A0092B-C50C-407E-A947-70E740481C1C}">
                          <a14:useLocalDpi xmlns:a14="http://schemas.microsoft.com/office/drawing/2010/main" val="0"/>
                        </a:ext>
                      </a:extLst>
                    </a:blip>
                    <a:stretch>
                      <a:fillRect/>
                    </a:stretch>
                  </pic:blipFill>
                  <pic:spPr>
                    <a:xfrm>
                      <a:off x="0" y="0"/>
                      <a:ext cx="6645910" cy="7362190"/>
                    </a:xfrm>
                    <a:prstGeom prst="rect">
                      <a:avLst/>
                    </a:prstGeom>
                  </pic:spPr>
                </pic:pic>
              </a:graphicData>
            </a:graphic>
          </wp:inline>
        </w:drawing>
      </w:r>
    </w:p>
    <w:p w14:paraId="170F5164" w14:textId="77777777" w:rsidR="00725866" w:rsidRDefault="00725866">
      <w:pPr>
        <w:rPr>
          <w:rFonts w:ascii="Calibri" w:eastAsia="Calibri" w:hAnsi="Calibri" w:cs="Times New Roman"/>
          <w:sz w:val="24"/>
          <w:szCs w:val="24"/>
        </w:rPr>
      </w:pPr>
    </w:p>
    <w:p w14:paraId="6A1BD017" w14:textId="77777777" w:rsidR="00725866" w:rsidRPr="00725866" w:rsidRDefault="00725866" w:rsidP="00725866">
      <w:pPr>
        <w:rPr>
          <w:rFonts w:ascii="Calibri" w:eastAsia="Calibri" w:hAnsi="Calibri" w:cs="Times New Roman"/>
          <w:sz w:val="24"/>
          <w:szCs w:val="24"/>
        </w:rPr>
      </w:pPr>
    </w:p>
    <w:p w14:paraId="6790CF16" w14:textId="3965784D" w:rsidR="00725866" w:rsidRDefault="00725866">
      <w:pPr>
        <w:rPr>
          <w:rFonts w:ascii="Calibri" w:eastAsia="Calibri" w:hAnsi="Calibri" w:cs="Times New Roman"/>
          <w:sz w:val="24"/>
          <w:szCs w:val="24"/>
        </w:rPr>
      </w:pPr>
      <w:r>
        <w:rPr>
          <w:rFonts w:ascii="Calibri" w:eastAsia="Calibri" w:hAnsi="Calibri" w:cs="Times New Roman"/>
          <w:sz w:val="24"/>
          <w:szCs w:val="24"/>
        </w:rPr>
        <w:br w:type="page"/>
      </w:r>
    </w:p>
    <w:p w14:paraId="04C4FEBD" w14:textId="2B28496E" w:rsidR="00725866" w:rsidRDefault="00FE15EC" w:rsidP="00725866">
      <w:pPr>
        <w:ind w:firstLine="708"/>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4395BDE1" wp14:editId="34F0BB56">
            <wp:extent cx="4486656" cy="5937504"/>
            <wp:effectExtent l="0" t="0" r="952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usNacimiento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6656" cy="5937504"/>
                    </a:xfrm>
                    <a:prstGeom prst="rect">
                      <a:avLst/>
                    </a:prstGeom>
                  </pic:spPr>
                </pic:pic>
              </a:graphicData>
            </a:graphic>
          </wp:inline>
        </w:drawing>
      </w:r>
    </w:p>
    <w:p w14:paraId="2ECDEC34" w14:textId="77777777" w:rsidR="00341B64" w:rsidRDefault="00341B64">
      <w:pPr>
        <w:rPr>
          <w:rFonts w:ascii="Calibri" w:eastAsia="Calibri" w:hAnsi="Calibri" w:cs="Times New Roman"/>
          <w:sz w:val="24"/>
          <w:szCs w:val="24"/>
        </w:rPr>
      </w:pPr>
    </w:p>
    <w:p w14:paraId="58DA266C" w14:textId="77777777" w:rsidR="00341B64" w:rsidRPr="00341B64" w:rsidRDefault="00341B64" w:rsidP="00341B64">
      <w:pPr>
        <w:rPr>
          <w:rFonts w:ascii="Calibri" w:eastAsia="Calibri" w:hAnsi="Calibri" w:cs="Times New Roman"/>
          <w:sz w:val="24"/>
          <w:szCs w:val="24"/>
        </w:rPr>
      </w:pPr>
    </w:p>
    <w:p w14:paraId="6E8FCDD9" w14:textId="77777777" w:rsidR="00341B64" w:rsidRPr="00341B64" w:rsidRDefault="00341B64" w:rsidP="00341B64">
      <w:pPr>
        <w:rPr>
          <w:rFonts w:ascii="Calibri" w:eastAsia="Calibri" w:hAnsi="Calibri" w:cs="Times New Roman"/>
          <w:sz w:val="24"/>
          <w:szCs w:val="24"/>
        </w:rPr>
      </w:pPr>
    </w:p>
    <w:p w14:paraId="27CD3A12" w14:textId="77777777" w:rsidR="00341B64" w:rsidRPr="00341B64" w:rsidRDefault="00341B64" w:rsidP="00341B64">
      <w:pPr>
        <w:rPr>
          <w:rFonts w:ascii="Calibri" w:eastAsia="Calibri" w:hAnsi="Calibri" w:cs="Times New Roman"/>
          <w:sz w:val="24"/>
          <w:szCs w:val="24"/>
        </w:rPr>
      </w:pPr>
    </w:p>
    <w:p w14:paraId="46B4B579" w14:textId="77777777" w:rsidR="00341B64" w:rsidRPr="00341B64" w:rsidRDefault="00341B64" w:rsidP="00341B64">
      <w:pPr>
        <w:rPr>
          <w:rFonts w:ascii="Calibri" w:eastAsia="Calibri" w:hAnsi="Calibri" w:cs="Times New Roman"/>
          <w:sz w:val="24"/>
          <w:szCs w:val="24"/>
        </w:rPr>
      </w:pPr>
    </w:p>
    <w:p w14:paraId="07964B42" w14:textId="77777777" w:rsidR="00341B64" w:rsidRPr="00341B64" w:rsidRDefault="00341B64" w:rsidP="00341B64">
      <w:pPr>
        <w:rPr>
          <w:rFonts w:ascii="Calibri" w:eastAsia="Calibri" w:hAnsi="Calibri" w:cs="Times New Roman"/>
          <w:sz w:val="24"/>
          <w:szCs w:val="24"/>
        </w:rPr>
      </w:pPr>
    </w:p>
    <w:p w14:paraId="2D6D42AF" w14:textId="53A3F729" w:rsidR="00341B64" w:rsidRDefault="00341B64">
      <w:pPr>
        <w:rPr>
          <w:rFonts w:ascii="Calibri" w:eastAsia="Calibri" w:hAnsi="Calibri" w:cs="Times New Roman"/>
          <w:sz w:val="24"/>
          <w:szCs w:val="24"/>
        </w:rPr>
      </w:pPr>
      <w:r>
        <w:rPr>
          <w:rFonts w:ascii="Calibri" w:eastAsia="Calibri" w:hAnsi="Calibri" w:cs="Times New Roman"/>
          <w:sz w:val="24"/>
          <w:szCs w:val="24"/>
        </w:rPr>
        <w:br w:type="page"/>
      </w:r>
    </w:p>
    <w:p w14:paraId="544DB397" w14:textId="55B14273" w:rsidR="00341B64" w:rsidRDefault="00341B64">
      <w:pPr>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0C4F0BA6" wp14:editId="2F9C0A22">
            <wp:extent cx="6645910" cy="648081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susnacimiento6.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6480810"/>
                    </a:xfrm>
                    <a:prstGeom prst="rect">
                      <a:avLst/>
                    </a:prstGeom>
                  </pic:spPr>
                </pic:pic>
              </a:graphicData>
            </a:graphic>
          </wp:inline>
        </w:drawing>
      </w:r>
    </w:p>
    <w:p w14:paraId="260BE63B" w14:textId="77777777" w:rsidR="00341B64" w:rsidRDefault="00341B64">
      <w:pPr>
        <w:rPr>
          <w:rFonts w:ascii="Calibri" w:eastAsia="Calibri" w:hAnsi="Calibri" w:cs="Times New Roman"/>
          <w:sz w:val="24"/>
          <w:szCs w:val="24"/>
        </w:rPr>
      </w:pPr>
    </w:p>
    <w:p w14:paraId="6C3BF3E9" w14:textId="77777777" w:rsidR="00341B64" w:rsidRPr="00341B64" w:rsidRDefault="00341B64" w:rsidP="00341B64">
      <w:pPr>
        <w:rPr>
          <w:rFonts w:ascii="Calibri" w:eastAsia="Calibri" w:hAnsi="Calibri" w:cs="Times New Roman"/>
          <w:sz w:val="24"/>
          <w:szCs w:val="24"/>
        </w:rPr>
      </w:pPr>
    </w:p>
    <w:p w14:paraId="1FDEC535" w14:textId="77777777" w:rsidR="00341B64" w:rsidRPr="00341B64" w:rsidRDefault="00341B64" w:rsidP="00341B64">
      <w:pPr>
        <w:rPr>
          <w:rFonts w:ascii="Calibri" w:eastAsia="Calibri" w:hAnsi="Calibri" w:cs="Times New Roman"/>
          <w:sz w:val="24"/>
          <w:szCs w:val="24"/>
        </w:rPr>
      </w:pPr>
    </w:p>
    <w:p w14:paraId="7AECB202" w14:textId="77777777" w:rsidR="00341B64" w:rsidRPr="00341B64" w:rsidRDefault="00341B64" w:rsidP="00341B64">
      <w:pPr>
        <w:rPr>
          <w:rFonts w:ascii="Calibri" w:eastAsia="Calibri" w:hAnsi="Calibri" w:cs="Times New Roman"/>
          <w:sz w:val="24"/>
          <w:szCs w:val="24"/>
        </w:rPr>
      </w:pPr>
    </w:p>
    <w:p w14:paraId="76BD5A97" w14:textId="77777777" w:rsidR="00341B64" w:rsidRPr="00341B64" w:rsidRDefault="00341B64" w:rsidP="00341B64">
      <w:pPr>
        <w:rPr>
          <w:rFonts w:ascii="Calibri" w:eastAsia="Calibri" w:hAnsi="Calibri" w:cs="Times New Roman"/>
          <w:sz w:val="24"/>
          <w:szCs w:val="24"/>
        </w:rPr>
      </w:pPr>
    </w:p>
    <w:p w14:paraId="6CBC5B80" w14:textId="77777777" w:rsidR="00341B64" w:rsidRPr="00341B64" w:rsidRDefault="00341B64" w:rsidP="00341B64">
      <w:pPr>
        <w:rPr>
          <w:rFonts w:ascii="Calibri" w:eastAsia="Calibri" w:hAnsi="Calibri" w:cs="Times New Roman"/>
          <w:sz w:val="24"/>
          <w:szCs w:val="24"/>
        </w:rPr>
      </w:pPr>
    </w:p>
    <w:p w14:paraId="10F591C2" w14:textId="77777777" w:rsidR="00341B64" w:rsidRPr="00341B64" w:rsidRDefault="00341B64" w:rsidP="00341B64">
      <w:pPr>
        <w:rPr>
          <w:rFonts w:ascii="Calibri" w:eastAsia="Calibri" w:hAnsi="Calibri" w:cs="Times New Roman"/>
          <w:sz w:val="24"/>
          <w:szCs w:val="24"/>
        </w:rPr>
      </w:pPr>
    </w:p>
    <w:p w14:paraId="7A40D7BF" w14:textId="24A1B712" w:rsidR="00341B64" w:rsidRDefault="00341B64">
      <w:pPr>
        <w:rPr>
          <w:rFonts w:ascii="Calibri" w:eastAsia="Calibri" w:hAnsi="Calibri" w:cs="Times New Roman"/>
          <w:sz w:val="24"/>
          <w:szCs w:val="24"/>
        </w:rPr>
      </w:pPr>
      <w:r>
        <w:rPr>
          <w:rFonts w:ascii="Calibri" w:eastAsia="Calibri" w:hAnsi="Calibri" w:cs="Times New Roman"/>
          <w:sz w:val="24"/>
          <w:szCs w:val="24"/>
        </w:rPr>
        <w:br w:type="page"/>
      </w:r>
    </w:p>
    <w:p w14:paraId="6AF8EA9A" w14:textId="5DB8DAB3" w:rsidR="00341B64" w:rsidRDefault="00291F62" w:rsidP="00341B64">
      <w:pPr>
        <w:ind w:firstLine="708"/>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17AAF2EA" wp14:editId="0500718B">
            <wp:extent cx="6645910" cy="5231130"/>
            <wp:effectExtent l="2540" t="0" r="5080" b="5080"/>
            <wp:docPr id="9" name="Imagen 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susNacimiento7.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645910" cy="5231130"/>
                    </a:xfrm>
                    <a:prstGeom prst="rect">
                      <a:avLst/>
                    </a:prstGeom>
                  </pic:spPr>
                </pic:pic>
              </a:graphicData>
            </a:graphic>
          </wp:inline>
        </w:drawing>
      </w:r>
    </w:p>
    <w:p w14:paraId="284F3767" w14:textId="77777777" w:rsidR="00291F62" w:rsidRDefault="00291F62">
      <w:pPr>
        <w:rPr>
          <w:rFonts w:ascii="Calibri" w:eastAsia="Calibri" w:hAnsi="Calibri" w:cs="Times New Roman"/>
          <w:sz w:val="24"/>
          <w:szCs w:val="24"/>
        </w:rPr>
      </w:pPr>
    </w:p>
    <w:p w14:paraId="4F966574" w14:textId="77777777" w:rsidR="00291F62" w:rsidRPr="00291F62" w:rsidRDefault="00291F62" w:rsidP="00291F62">
      <w:pPr>
        <w:rPr>
          <w:rFonts w:ascii="Calibri" w:eastAsia="Calibri" w:hAnsi="Calibri" w:cs="Times New Roman"/>
          <w:sz w:val="24"/>
          <w:szCs w:val="24"/>
        </w:rPr>
      </w:pPr>
    </w:p>
    <w:p w14:paraId="5311DC4C" w14:textId="77777777" w:rsidR="00291F62" w:rsidRPr="00291F62" w:rsidRDefault="00291F62" w:rsidP="00291F62">
      <w:pPr>
        <w:rPr>
          <w:rFonts w:ascii="Calibri" w:eastAsia="Calibri" w:hAnsi="Calibri" w:cs="Times New Roman"/>
          <w:sz w:val="24"/>
          <w:szCs w:val="24"/>
        </w:rPr>
      </w:pPr>
    </w:p>
    <w:p w14:paraId="38D4F060" w14:textId="026F0023" w:rsidR="00C37909" w:rsidRDefault="00C37909">
      <w:pPr>
        <w:rPr>
          <w:rFonts w:ascii="Calibri" w:eastAsia="Calibri" w:hAnsi="Calibri" w:cs="Times New Roman"/>
          <w:sz w:val="24"/>
          <w:szCs w:val="24"/>
        </w:rPr>
      </w:pPr>
      <w:r>
        <w:rPr>
          <w:rFonts w:ascii="Calibri" w:eastAsia="Calibri" w:hAnsi="Calibri" w:cs="Times New Roman"/>
          <w:sz w:val="24"/>
          <w:szCs w:val="24"/>
        </w:rPr>
        <w:br w:type="page"/>
      </w:r>
    </w:p>
    <w:p w14:paraId="7764E334" w14:textId="1B713F4B" w:rsidR="00291F62" w:rsidRPr="00291F62" w:rsidRDefault="00C37909" w:rsidP="00291F62">
      <w:pPr>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6295EE3F" wp14:editId="3ADF6882">
            <wp:extent cx="6645910" cy="4715510"/>
            <wp:effectExtent l="0" t="0" r="254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esusnacimiento9.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4715510"/>
                    </a:xfrm>
                    <a:prstGeom prst="rect">
                      <a:avLst/>
                    </a:prstGeom>
                  </pic:spPr>
                </pic:pic>
              </a:graphicData>
            </a:graphic>
          </wp:inline>
        </w:drawing>
      </w:r>
    </w:p>
    <w:p w14:paraId="64582E83" w14:textId="77777777" w:rsidR="00291F62" w:rsidRPr="00291F62" w:rsidRDefault="00291F62" w:rsidP="00291F62">
      <w:pPr>
        <w:rPr>
          <w:rFonts w:ascii="Calibri" w:eastAsia="Calibri" w:hAnsi="Calibri" w:cs="Times New Roman"/>
          <w:sz w:val="24"/>
          <w:szCs w:val="24"/>
        </w:rPr>
      </w:pPr>
    </w:p>
    <w:p w14:paraId="7F35856B" w14:textId="77777777" w:rsidR="00291F62" w:rsidRPr="00291F62" w:rsidRDefault="00291F62" w:rsidP="00291F62">
      <w:pPr>
        <w:rPr>
          <w:rFonts w:ascii="Calibri" w:eastAsia="Calibri" w:hAnsi="Calibri" w:cs="Times New Roman"/>
          <w:sz w:val="24"/>
          <w:szCs w:val="24"/>
        </w:rPr>
      </w:pPr>
    </w:p>
    <w:p w14:paraId="654A8413" w14:textId="77777777" w:rsidR="00291F62" w:rsidRPr="00291F62" w:rsidRDefault="00291F62" w:rsidP="00291F62">
      <w:pPr>
        <w:rPr>
          <w:rFonts w:ascii="Calibri" w:eastAsia="Calibri" w:hAnsi="Calibri" w:cs="Times New Roman"/>
          <w:sz w:val="24"/>
          <w:szCs w:val="24"/>
        </w:rPr>
      </w:pPr>
    </w:p>
    <w:p w14:paraId="4F9CC663" w14:textId="3782D5B6" w:rsidR="00291F62" w:rsidRDefault="00291F62" w:rsidP="00291F62">
      <w:pPr>
        <w:tabs>
          <w:tab w:val="left" w:pos="1392"/>
        </w:tabs>
        <w:rPr>
          <w:rFonts w:ascii="Calibri" w:eastAsia="Calibri" w:hAnsi="Calibri" w:cs="Times New Roman"/>
          <w:sz w:val="24"/>
          <w:szCs w:val="24"/>
        </w:rPr>
      </w:pPr>
      <w:r>
        <w:rPr>
          <w:rFonts w:ascii="Calibri" w:eastAsia="Calibri" w:hAnsi="Calibri" w:cs="Times New Roman"/>
          <w:sz w:val="24"/>
          <w:szCs w:val="24"/>
        </w:rPr>
        <w:tab/>
      </w:r>
    </w:p>
    <w:p w14:paraId="47698E3F" w14:textId="6BD0849C" w:rsidR="00291F62" w:rsidRDefault="00C86ABC" w:rsidP="00291F62">
      <w:pPr>
        <w:tabs>
          <w:tab w:val="left" w:pos="1392"/>
        </w:tabs>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397C431E" wp14:editId="572D9A12">
            <wp:extent cx="6594475" cy="9777730"/>
            <wp:effectExtent l="0" t="0" r="0" b="0"/>
            <wp:docPr id="13" name="Imagen 1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esusnacimiento8.jpg"/>
                    <pic:cNvPicPr/>
                  </pic:nvPicPr>
                  <pic:blipFill>
                    <a:blip r:embed="rId14">
                      <a:extLst>
                        <a:ext uri="{28A0092B-C50C-407E-A947-70E740481C1C}">
                          <a14:useLocalDpi xmlns:a14="http://schemas.microsoft.com/office/drawing/2010/main" val="0"/>
                        </a:ext>
                      </a:extLst>
                    </a:blip>
                    <a:stretch>
                      <a:fillRect/>
                    </a:stretch>
                  </pic:blipFill>
                  <pic:spPr>
                    <a:xfrm>
                      <a:off x="0" y="0"/>
                      <a:ext cx="6594475" cy="9777730"/>
                    </a:xfrm>
                    <a:prstGeom prst="rect">
                      <a:avLst/>
                    </a:prstGeom>
                  </pic:spPr>
                </pic:pic>
              </a:graphicData>
            </a:graphic>
          </wp:inline>
        </w:drawing>
      </w:r>
    </w:p>
    <w:p w14:paraId="21ACD7E9" w14:textId="1A7DF5F7" w:rsidR="000D7B9E" w:rsidRPr="00BE10C3" w:rsidRDefault="000D7B9E" w:rsidP="000D7B9E">
      <w:pPr>
        <w:keepNext/>
        <w:keepLines/>
        <w:spacing w:before="240" w:after="0"/>
        <w:outlineLvl w:val="0"/>
        <w:rPr>
          <w:rFonts w:asciiTheme="majorHAnsi" w:eastAsiaTheme="majorEastAsia" w:hAnsiTheme="majorHAnsi" w:cstheme="majorBidi"/>
          <w:b/>
          <w:sz w:val="32"/>
          <w:szCs w:val="32"/>
        </w:rPr>
      </w:pPr>
      <w:r w:rsidRPr="00BE10C3">
        <w:rPr>
          <w:rFonts w:asciiTheme="majorHAnsi" w:eastAsiaTheme="majorEastAsia" w:hAnsiTheme="majorHAnsi" w:cstheme="majorBidi"/>
          <w:b/>
          <w:sz w:val="32"/>
          <w:szCs w:val="32"/>
        </w:rPr>
        <w:lastRenderedPageBreak/>
        <w:t>PELL</w:t>
      </w:r>
      <w:r w:rsidR="003B2C4A">
        <w:rPr>
          <w:rFonts w:asciiTheme="majorHAnsi" w:eastAsiaTheme="majorEastAsia" w:hAnsiTheme="majorHAnsi" w:cstheme="majorBidi"/>
          <w:b/>
          <w:sz w:val="32"/>
          <w:szCs w:val="32"/>
        </w:rPr>
        <w:t>Í</w:t>
      </w:r>
      <w:r w:rsidRPr="00BE10C3">
        <w:rPr>
          <w:rFonts w:asciiTheme="majorHAnsi" w:eastAsiaTheme="majorEastAsia" w:hAnsiTheme="majorHAnsi" w:cstheme="majorBidi"/>
          <w:b/>
          <w:sz w:val="32"/>
          <w:szCs w:val="32"/>
        </w:rPr>
        <w:t xml:space="preserve">N, EL LORITO EVANGELISTA </w:t>
      </w:r>
    </w:p>
    <w:p w14:paraId="7EE3BFEF" w14:textId="77777777" w:rsidR="000D7B9E" w:rsidRPr="00BE10C3" w:rsidRDefault="000D7B9E" w:rsidP="000D7B9E">
      <w:pPr>
        <w:autoSpaceDE w:val="0"/>
        <w:autoSpaceDN w:val="0"/>
        <w:adjustRightInd w:val="0"/>
        <w:spacing w:after="0" w:line="240" w:lineRule="auto"/>
        <w:rPr>
          <w:rFonts w:cstheme="minorHAnsi"/>
          <w:b/>
          <w:bCs/>
          <w:i/>
          <w:iCs/>
          <w:color w:val="000000"/>
        </w:rPr>
      </w:pPr>
      <w:r w:rsidRPr="00BE10C3">
        <w:rPr>
          <w:rFonts w:ascii="Arial" w:hAnsi="Arial" w:cs="Arial"/>
          <w:noProof/>
          <w:color w:val="000000"/>
          <w:sz w:val="24"/>
          <w:szCs w:val="24"/>
        </w:rPr>
        <w:drawing>
          <wp:anchor distT="0" distB="0" distL="114300" distR="114300" simplePos="0" relativeHeight="251659264" behindDoc="1" locked="0" layoutInCell="1" allowOverlap="1" wp14:anchorId="299F6FE1" wp14:editId="6493D48A">
            <wp:simplePos x="0" y="0"/>
            <wp:positionH relativeFrom="margin">
              <wp:align>right</wp:align>
            </wp:positionH>
            <wp:positionV relativeFrom="paragraph">
              <wp:posOffset>8255</wp:posOffset>
            </wp:positionV>
            <wp:extent cx="2362200" cy="7493000"/>
            <wp:effectExtent l="0" t="0" r="0" b="0"/>
            <wp:wrapTight wrapText="bothSides">
              <wp:wrapPolygon edited="0">
                <wp:start x="0" y="0"/>
                <wp:lineTo x="0" y="21527"/>
                <wp:lineTo x="21426" y="21527"/>
                <wp:lineTo x="21426" y="0"/>
                <wp:lineTo x="0" y="0"/>
              </wp:wrapPolygon>
            </wp:wrapTight>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ellin El Lorito Evangelista.jpg"/>
                    <pic:cNvPicPr/>
                  </pic:nvPicPr>
                  <pic:blipFill>
                    <a:blip r:embed="rId15">
                      <a:extLst>
                        <a:ext uri="{28A0092B-C50C-407E-A947-70E740481C1C}">
                          <a14:useLocalDpi xmlns:a14="http://schemas.microsoft.com/office/drawing/2010/main" val="0"/>
                        </a:ext>
                      </a:extLst>
                    </a:blip>
                    <a:stretch>
                      <a:fillRect/>
                    </a:stretch>
                  </pic:blipFill>
                  <pic:spPr>
                    <a:xfrm>
                      <a:off x="0" y="0"/>
                      <a:ext cx="2362200" cy="7493000"/>
                    </a:xfrm>
                    <a:prstGeom prst="rect">
                      <a:avLst/>
                    </a:prstGeom>
                  </pic:spPr>
                </pic:pic>
              </a:graphicData>
            </a:graphic>
            <wp14:sizeRelH relativeFrom="page">
              <wp14:pctWidth>0</wp14:pctWidth>
            </wp14:sizeRelH>
            <wp14:sizeRelV relativeFrom="page">
              <wp14:pctHeight>0</wp14:pctHeight>
            </wp14:sizeRelV>
          </wp:anchor>
        </w:drawing>
      </w:r>
      <w:r w:rsidRPr="00BE10C3">
        <w:rPr>
          <w:rFonts w:cstheme="minorHAnsi"/>
          <w:i/>
          <w:iCs/>
          <w:color w:val="000000"/>
        </w:rPr>
        <w:t xml:space="preserve">Por </w:t>
      </w:r>
      <w:r w:rsidRPr="00BE10C3">
        <w:rPr>
          <w:rFonts w:cstheme="minorHAnsi"/>
          <w:b/>
          <w:bCs/>
          <w:i/>
          <w:iCs/>
          <w:color w:val="000000"/>
        </w:rPr>
        <w:t xml:space="preserve">VICENTE DUARTE RODRÍGUEZ </w:t>
      </w:r>
    </w:p>
    <w:p w14:paraId="0247402B"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HACE varios años, en una ciudad del oriente de Colombia, vivía Miguelito con sus padres y su hermanita. Miguelito era el mayor de los hermanos y contaba con seis años, mientras que su hermanita tenía cuatro.</w:t>
      </w:r>
    </w:p>
    <w:p w14:paraId="02756D58"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El padre de la familia había viajado a la selva del Carare con el fin de explotar las finas maderas que hay en aquel lugar. Luego de varias semanas de ausencia, volvió al hogar trayendo regalos para todos y contando sus experiencias vividas en la selva.</w:t>
      </w:r>
    </w:p>
    <w:p w14:paraId="6DF07387"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Entre las muchas curiosidades traídas, estaba un pichoncito de loro que seguramente había escapado del nido antes de que pudiera volar bien. El papá de Miguelito lo había encontrado tirado en el suelo, con sus plumas mojadas y dando gritos en procura de auxilio.</w:t>
      </w:r>
    </w:p>
    <w:p w14:paraId="3C8CF979"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-¡Qué lindo es el lorito! -exclamaron los niños.</w:t>
      </w:r>
    </w:p>
    <w:p w14:paraId="074B7DD6"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-¿Crecerá más, papito? -preguntó Ema.</w:t>
      </w:r>
    </w:p>
    <w:p w14:paraId="76273D47"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-Sí, hijita, él va a crecer hasta alcanzar el tamaño de sus padres.</w:t>
      </w:r>
    </w:p>
    <w:p w14:paraId="5A66B205"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-¿Puede hablar el lorito, papá? -preguntó el niño.</w:t>
      </w:r>
    </w:p>
    <w:p w14:paraId="30C852F1"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-Claro que sí -replicó el padre-; los loros pueden imitar los sonidos que escuchan a su alrededor y por eso imitan las palabras que más oyen.</w:t>
      </w:r>
    </w:p>
    <w:p w14:paraId="1022BB53"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-¡Qué bueno! -dijeron los niños-; le vamos a enseñar a hablar.</w:t>
      </w:r>
    </w:p>
    <w:p w14:paraId="1F79157A"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-Pero niños -dijo la madre-, ¿no han pensado en ponerle nombre al lorito?</w:t>
      </w:r>
    </w:p>
    <w:p w14:paraId="0339B740"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Los niños callaron por un momento y luego decidieron llamarlo Pellín.</w:t>
      </w:r>
    </w:p>
    <w:p w14:paraId="5837C221"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Pellín comenzó a adaptarse al ambiente familiar y los niños le enseñaron a silbar un corito que dice:</w:t>
      </w:r>
    </w:p>
    <w:p w14:paraId="6E1F4873"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"Cristo muy pronto del cielo vendrá"... También le enseñaron a decir "Cristo viene pronto". Pellín repetía día tras día esta frase, hasta que llegó a ser algo muy familiar para él.</w:t>
      </w:r>
    </w:p>
    <w:p w14:paraId="412B5A2A"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Cuando los niños jugaban a que hacían el culto, Pellín estaba presente, y cuando Miguelito hacía de predicador, Pellín decía desde su silla: "Cristo viene pronto", ruuuuuuuaa...</w:t>
      </w:r>
    </w:p>
    <w:p w14:paraId="372ED6CC"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Los niños estaban tan contentos con su nuevo "juguete", que a todos los que venían a la casa se lo mostraban y le hacían repetir la frase "Cristo viene pronto", ruuuuuuuaa...</w:t>
      </w:r>
    </w:p>
    <w:p w14:paraId="1AF32C46"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Un sábado mientras estaban en la iglesia, no se sabe cómo, Pellín se escapó de la jaula; quizá vagó por la casa y al no ver a sus amiguitos para jugar con ellos, se sintió solo, y decidió abrir sus alas para emprender una gran aventura, tal vez la más interesante de cuantas haya protagonizado un lorito.</w:t>
      </w:r>
    </w:p>
    <w:p w14:paraId="7DF63CF0"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Pellín partió en raudo vuelo sobre las casas del barrio, atravesó gran parte de la ciudad y finalmente "aterrizó" en la copa de un árbol en un parque, muy lejos de su casa. Tenía hambre y deseaba comer algo.</w:t>
      </w:r>
    </w:p>
    <w:p w14:paraId="6A8CB646"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De pronto... Pellín sintió la voz de unos niños que habían ido a jugar en el pequeño bosque del parque. Decidió bajar para recibir alguna comida. Los niños también lo vieron y se propusieron atraparlo... Mientras comía, uno de los niños se quitó su chaqueta y la tiró sobre el lorito quien, a pesar de sus chillidos y picotazos, fue tomado y llevado a casa de los nuevos amos.</w:t>
      </w:r>
    </w:p>
    <w:p w14:paraId="33399BA2"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Entretanto, Miguelito y su hermanita habían llegado de la iglesia y, para su sorpresa no encontraron a Pellín por ninguna parte. Emita comenzó a llorar, pero se consoló con las palabras del padre, quien le había dicho que a esas aves les gusta salir a pasear por los alrededores y luego regresan. Pero no ocurrió así con Pellín, porque, como estaba ahora muy lejos, y de nuevo enjaulado, no podía regresar.</w:t>
      </w:r>
    </w:p>
    <w:p w14:paraId="44146786"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Los días comenzaron a pasar y Pellín no apareció por ninguna parte, ni se encontró rastro alguno de su aventura. Creyéndolo ya perdido, o quizá devorado por algún gato, el padre prometió a los niños que, tan pronto regresara a la selva, les traería otro lorito.</w:t>
      </w:r>
    </w:p>
    <w:p w14:paraId="5DD45911"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lastRenderedPageBreak/>
        <w:t>Mientras tanto Pellín estaba acostumbrándose a su nuevo hogar y a sus nuevos dueños a quienes también les gustaba jugar con él. Pellín permaneció muy callado al principio, pues todo le parecía muy extraño.</w:t>
      </w:r>
    </w:p>
    <w:p w14:paraId="3669D5C4" w14:textId="012899CF"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 xml:space="preserve">Sin </w:t>
      </w:r>
      <w:r w:rsidR="00776D8A" w:rsidRPr="00BE10C3">
        <w:rPr>
          <w:rFonts w:cstheme="minorHAnsi"/>
          <w:bCs/>
          <w:iCs/>
          <w:color w:val="000000"/>
        </w:rPr>
        <w:t>embargo,</w:t>
      </w:r>
      <w:r w:rsidRPr="00BE10C3">
        <w:rPr>
          <w:rFonts w:cstheme="minorHAnsi"/>
          <w:bCs/>
          <w:iCs/>
          <w:color w:val="000000"/>
        </w:rPr>
        <w:t xml:space="preserve"> un día comenzó a chillar y a silbar lo que había aprendido en su hogar anterior. Sus nuevos amos escucharon las primeras notas del corito "Cristo muy pronto del cielo vendrá"... Esas eran melodías desconocidas para todos ellos.</w:t>
      </w:r>
    </w:p>
    <w:p w14:paraId="153A8BF5"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Otro día sus nuevos amiguitos, Carlos, Joaquín y la hermanita Elsy lo escucharon repetir: "Cristo viene pronto... Ruuuuuuuaa".</w:t>
      </w:r>
    </w:p>
    <w:p w14:paraId="021801FC"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-¡Mamá! -exclamaron los niños-. El lorito dice que Cristo viene pronto. Parece que ha estado en casa de algún religioso o en casa de algún protestante, y se escapó de allí.</w:t>
      </w:r>
    </w:p>
    <w:p w14:paraId="6E10DB10"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Pero pasaban los días y el lorito seguía repitiendo la misma frase.</w:t>
      </w:r>
    </w:p>
    <w:p w14:paraId="17B0EFB3"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Cierto sábado los niños fueron a casa de sus abuelitos. En aquel lugar había una iglesia donde se hacían cultos los sábados, y los domingos permanecía cerrada.</w:t>
      </w:r>
    </w:p>
    <w:p w14:paraId="79E86C62"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Llevados por la curiosidad, los niños entraron en la iglesia; de pronto...</w:t>
      </w:r>
    </w:p>
    <w:p w14:paraId="6492DAF1"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-¡Mira Carlos! -dijo Joaquín-; en ese cartel dice: "Cristo viene pronto, prepárate".</w:t>
      </w:r>
    </w:p>
    <w:p w14:paraId="70E64CC1"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-¡SÍ! -dijo el niño-, ésta puede ser la iglesia del lorito; pero no se lo contemos a nadie.</w:t>
      </w:r>
    </w:p>
    <w:p w14:paraId="4E1B75F5"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Y todos dijeron:</w:t>
      </w:r>
    </w:p>
    <w:p w14:paraId="0E891CF0"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-Volvamos el próximo sábado a ver qué más hacen aquí.</w:t>
      </w:r>
    </w:p>
    <w:p w14:paraId="3D27CA00"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De modo que volvieron el sábado siguiente, y esta vez llegaron, más temprano. Al entrar, una señorita los invitó a la escuela sabática para los niños. Allí se sintieron muy contentos hasta que, de pronto, escucharon el mismo corito que silbaba el torito...</w:t>
      </w:r>
    </w:p>
    <w:p w14:paraId="3A7D3F49"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Nuestros tres amiguitos se miraron sorprendidos y pensaron que valía la pena seguir asistiendo a la escuela sabática para niños.</w:t>
      </w:r>
    </w:p>
    <w:p w14:paraId="71F1B2D3" w14:textId="541C20F3"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 xml:space="preserve">Al sábado siguiente llegaron a la iglesia en compañía de su madre, quien estaba deseosa de conocer lo que ocurría en la "iglesia del lorito". Pronto decidieron hacerse miembros de la escuela sabática. Más tarde la madre comenzó a </w:t>
      </w:r>
      <w:r w:rsidR="00E4439C">
        <w:rPr>
          <w:rFonts w:cstheme="minorHAnsi"/>
          <w:bCs/>
          <w:iCs/>
          <w:color w:val="000000"/>
        </w:rPr>
        <w:t>recibir estudios bíblicos</w:t>
      </w:r>
      <w:r w:rsidRPr="00BE10C3">
        <w:rPr>
          <w:rFonts w:cstheme="minorHAnsi"/>
          <w:bCs/>
          <w:iCs/>
          <w:color w:val="000000"/>
        </w:rPr>
        <w:t>, y al cabo de varios meses, se bautizó.</w:t>
      </w:r>
    </w:p>
    <w:p w14:paraId="60664AA7"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Ese día, al dar su testimonio, la señora contó la forma en que habían recibido el mensaje de salvación. Entre la congregación estaban dos niños que conocían a Pellín; se trataba de Miguel y Ema. Al concluir el culto les saludaron y la niña le dijo:</w:t>
      </w:r>
    </w:p>
    <w:p w14:paraId="4F4AC833"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-Ese lorito se llama Pellín y es nuestro.</w:t>
      </w:r>
    </w:p>
    <w:p w14:paraId="02EF3D13" w14:textId="77777777"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La señora sonrió amablemente y llevó a Miguelito y a Ema a su casa para que vieran de nuevo a Pellín.</w:t>
      </w:r>
    </w:p>
    <w:p w14:paraId="2F06AEA3" w14:textId="21D6DD05" w:rsidR="000D7B9E" w:rsidRPr="00BE10C3" w:rsidRDefault="000D7B9E" w:rsidP="000D7B9E">
      <w:pPr>
        <w:autoSpaceDE w:val="0"/>
        <w:autoSpaceDN w:val="0"/>
        <w:adjustRightInd w:val="0"/>
        <w:spacing w:after="0" w:line="240" w:lineRule="auto"/>
        <w:rPr>
          <w:rFonts w:cstheme="minorHAnsi"/>
          <w:bCs/>
          <w:iCs/>
          <w:color w:val="000000"/>
        </w:rPr>
      </w:pPr>
      <w:r w:rsidRPr="00BE10C3">
        <w:rPr>
          <w:rFonts w:cstheme="minorHAnsi"/>
          <w:bCs/>
          <w:iCs/>
          <w:color w:val="000000"/>
        </w:rPr>
        <w:t>Este conoció a sus amos y volvió a su casa ese mismo día, después de ocho largos meses de ausencia como "Evangelista". El padre de Miguelito regaló a los nuevos conversos otro lorito para reemplazar a Pellín, que ahora sería nuevamente de ellos. Un año después el padre de Carlos, Joaquín y Elsy ta</w:t>
      </w:r>
      <w:r>
        <w:rPr>
          <w:rFonts w:cstheme="minorHAnsi"/>
          <w:bCs/>
          <w:iCs/>
          <w:color w:val="000000"/>
        </w:rPr>
        <w:t>mb</w:t>
      </w:r>
      <w:r w:rsidRPr="00BE10C3">
        <w:rPr>
          <w:rFonts w:cstheme="minorHAnsi"/>
          <w:bCs/>
          <w:iCs/>
          <w:color w:val="000000"/>
        </w:rPr>
        <w:t xml:space="preserve">ién fue bautizado en la iglesia adventista y ahora todos los niños estudian juntos para servir </w:t>
      </w:r>
      <w:r w:rsidR="009E1842" w:rsidRPr="00BE10C3">
        <w:rPr>
          <w:rFonts w:cstheme="minorHAnsi"/>
          <w:bCs/>
          <w:iCs/>
          <w:color w:val="000000"/>
        </w:rPr>
        <w:t>algún</w:t>
      </w:r>
      <w:r w:rsidR="009E1842">
        <w:rPr>
          <w:rFonts w:cstheme="minorHAnsi"/>
          <w:bCs/>
          <w:iCs/>
          <w:color w:val="000000"/>
        </w:rPr>
        <w:t xml:space="preserve"> </w:t>
      </w:r>
      <w:r w:rsidR="007400F7">
        <w:rPr>
          <w:rFonts w:cstheme="minorHAnsi"/>
          <w:bCs/>
          <w:iCs/>
          <w:color w:val="000000"/>
        </w:rPr>
        <w:t>día,</w:t>
      </w:r>
      <w:r w:rsidRPr="00BE10C3">
        <w:rPr>
          <w:rFonts w:cstheme="minorHAnsi"/>
          <w:bCs/>
          <w:iCs/>
          <w:color w:val="000000"/>
        </w:rPr>
        <w:t xml:space="preserve"> así como lo hizo el famoso lorito</w:t>
      </w:r>
      <w:r w:rsidR="009E1842">
        <w:rPr>
          <w:rFonts w:cstheme="minorHAnsi"/>
          <w:bCs/>
          <w:iCs/>
          <w:color w:val="000000"/>
        </w:rPr>
        <w:t>.</w:t>
      </w:r>
      <w:r w:rsidRPr="00BE10C3">
        <w:rPr>
          <w:rFonts w:cstheme="minorHAnsi"/>
          <w:bCs/>
          <w:iCs/>
          <w:color w:val="000000"/>
        </w:rPr>
        <w:t xml:space="preserve"> ¡Felicitaciones, Pellin!</w:t>
      </w:r>
    </w:p>
    <w:p w14:paraId="2E66678E" w14:textId="77777777" w:rsidR="000D7B9E" w:rsidRDefault="000D7B9E" w:rsidP="000D7B9E"/>
    <w:p w14:paraId="5B4718FF" w14:textId="77777777" w:rsidR="000D7B9E" w:rsidRDefault="000D7B9E">
      <w:pPr>
        <w:rPr>
          <w:noProof/>
        </w:rPr>
      </w:pPr>
    </w:p>
    <w:p w14:paraId="2E7E8B2E" w14:textId="25E1DFF6" w:rsidR="00A807F0" w:rsidRDefault="00A807F0">
      <w:pPr>
        <w:rPr>
          <w:noProof/>
        </w:rPr>
      </w:pPr>
    </w:p>
    <w:p w14:paraId="379E9FE5" w14:textId="1676073B" w:rsidR="009D67B6" w:rsidRDefault="009D67B6">
      <w:pPr>
        <w:rPr>
          <w:noProof/>
        </w:rPr>
      </w:pPr>
    </w:p>
    <w:p w14:paraId="424DD4B3" w14:textId="6C91CEEA" w:rsidR="00F11ACC" w:rsidRPr="00F11ACC" w:rsidRDefault="00F11ACC" w:rsidP="00F11ACC">
      <w:pPr>
        <w:rPr>
          <w:rFonts w:ascii="Calibri" w:eastAsia="Calibri" w:hAnsi="Calibri" w:cs="Times New Roman"/>
          <w:sz w:val="24"/>
          <w:szCs w:val="24"/>
        </w:rPr>
      </w:pPr>
    </w:p>
    <w:p w14:paraId="30BBE8C9" w14:textId="33DE3193" w:rsidR="00F11ACC" w:rsidRPr="00F11ACC" w:rsidRDefault="00F11ACC" w:rsidP="00F11ACC">
      <w:pPr>
        <w:rPr>
          <w:rFonts w:ascii="Calibri" w:eastAsia="Calibri" w:hAnsi="Calibri" w:cs="Times New Roman"/>
          <w:sz w:val="24"/>
          <w:szCs w:val="24"/>
        </w:rPr>
      </w:pPr>
    </w:p>
    <w:p w14:paraId="6E20A3F9" w14:textId="753F83E9" w:rsidR="00F11ACC" w:rsidRPr="00F11ACC" w:rsidRDefault="00F11ACC" w:rsidP="00F11ACC">
      <w:pPr>
        <w:rPr>
          <w:rFonts w:ascii="Calibri" w:eastAsia="Calibri" w:hAnsi="Calibri" w:cs="Times New Roman"/>
          <w:sz w:val="24"/>
          <w:szCs w:val="24"/>
        </w:rPr>
      </w:pPr>
    </w:p>
    <w:p w14:paraId="20B4769C" w14:textId="463706FA" w:rsidR="00F11ACC" w:rsidRPr="00F11ACC" w:rsidRDefault="00F11ACC" w:rsidP="00F11ACC">
      <w:pPr>
        <w:rPr>
          <w:rFonts w:ascii="Calibri" w:eastAsia="Calibri" w:hAnsi="Calibri" w:cs="Times New Roman"/>
          <w:sz w:val="24"/>
          <w:szCs w:val="24"/>
        </w:rPr>
      </w:pPr>
    </w:p>
    <w:sectPr w:rsidR="00F11ACC" w:rsidRPr="00F11ACC" w:rsidSect="00D0091D">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A53B4" w14:textId="77777777" w:rsidR="00242D1D" w:rsidRDefault="00242D1D" w:rsidP="00332CA8">
      <w:pPr>
        <w:spacing w:after="0" w:line="240" w:lineRule="auto"/>
      </w:pPr>
      <w:r>
        <w:separator/>
      </w:r>
    </w:p>
  </w:endnote>
  <w:endnote w:type="continuationSeparator" w:id="0">
    <w:p w14:paraId="274589CC" w14:textId="77777777" w:rsidR="00242D1D" w:rsidRDefault="00242D1D" w:rsidP="0033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053A" w14:textId="42787126" w:rsidR="0092798D" w:rsidRDefault="0092798D">
    <w:pPr>
      <w:pStyle w:val="Piedepgina"/>
    </w:pPr>
  </w:p>
  <w:p w14:paraId="21998FE1" w14:textId="77777777" w:rsidR="0092798D" w:rsidRDefault="009279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3A1BD" w14:textId="77777777" w:rsidR="00242D1D" w:rsidRDefault="00242D1D" w:rsidP="00332CA8">
      <w:pPr>
        <w:spacing w:after="0" w:line="240" w:lineRule="auto"/>
      </w:pPr>
      <w:r>
        <w:separator/>
      </w:r>
    </w:p>
  </w:footnote>
  <w:footnote w:type="continuationSeparator" w:id="0">
    <w:p w14:paraId="09783876" w14:textId="77777777" w:rsidR="00242D1D" w:rsidRDefault="00242D1D" w:rsidP="00332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4F1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745A1E"/>
    <w:multiLevelType w:val="multilevel"/>
    <w:tmpl w:val="D110CB2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B6241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F10E1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8C66B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407067"/>
    <w:multiLevelType w:val="multilevel"/>
    <w:tmpl w:val="BD8646A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C1765A"/>
    <w:multiLevelType w:val="multilevel"/>
    <w:tmpl w:val="6096DDD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8B622DA"/>
    <w:multiLevelType w:val="hybridMultilevel"/>
    <w:tmpl w:val="8342063E"/>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EA3E0B"/>
    <w:multiLevelType w:val="hybridMultilevel"/>
    <w:tmpl w:val="E75419E0"/>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F4A1F65"/>
    <w:multiLevelType w:val="multilevel"/>
    <w:tmpl w:val="2F10F37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1D214B8"/>
    <w:multiLevelType w:val="multilevel"/>
    <w:tmpl w:val="F87AEEB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FD54FC"/>
    <w:multiLevelType w:val="multilevel"/>
    <w:tmpl w:val="2E8892E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5A10F22"/>
    <w:multiLevelType w:val="multilevel"/>
    <w:tmpl w:val="7B2CBCE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85024B3"/>
    <w:multiLevelType w:val="multilevel"/>
    <w:tmpl w:val="3F449B2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9A3A95"/>
    <w:multiLevelType w:val="multilevel"/>
    <w:tmpl w:val="56F67EC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430628"/>
    <w:multiLevelType w:val="hybridMultilevel"/>
    <w:tmpl w:val="CB40FBBC"/>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0A00C7D"/>
    <w:multiLevelType w:val="multilevel"/>
    <w:tmpl w:val="A6A6D52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63417B"/>
    <w:multiLevelType w:val="multilevel"/>
    <w:tmpl w:val="AEF21DD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1318F2"/>
    <w:multiLevelType w:val="hybridMultilevel"/>
    <w:tmpl w:val="4CB2B7A0"/>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6381A07"/>
    <w:multiLevelType w:val="hybridMultilevel"/>
    <w:tmpl w:val="D1843BD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66851D3"/>
    <w:multiLevelType w:val="multilevel"/>
    <w:tmpl w:val="8E8AD0E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F6F241F"/>
    <w:multiLevelType w:val="hybridMultilevel"/>
    <w:tmpl w:val="41C0B4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4437CC"/>
    <w:multiLevelType w:val="hybridMultilevel"/>
    <w:tmpl w:val="7F5446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3C1572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492280B"/>
    <w:multiLevelType w:val="multilevel"/>
    <w:tmpl w:val="F2B83FA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79E0CD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B5355FD"/>
    <w:multiLevelType w:val="multilevel"/>
    <w:tmpl w:val="1FA0862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BEF1913"/>
    <w:multiLevelType w:val="hybridMultilevel"/>
    <w:tmpl w:val="3AF2A39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82A6243"/>
    <w:multiLevelType w:val="multilevel"/>
    <w:tmpl w:val="AF36541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ACD13D8"/>
    <w:multiLevelType w:val="hybridMultilevel"/>
    <w:tmpl w:val="1310BB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B875A59"/>
    <w:multiLevelType w:val="multilevel"/>
    <w:tmpl w:val="B2C228F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E5C1A4B"/>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DF7B4A"/>
    <w:multiLevelType w:val="hybridMultilevel"/>
    <w:tmpl w:val="D1843BD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3B37C5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72058C8"/>
    <w:multiLevelType w:val="multilevel"/>
    <w:tmpl w:val="7D3E163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7221BF4"/>
    <w:multiLevelType w:val="hybridMultilevel"/>
    <w:tmpl w:val="C0448296"/>
    <w:lvl w:ilvl="0" w:tplc="0C0A0009">
      <w:start w:val="1"/>
      <w:numFmt w:val="bullet"/>
      <w:lvlText w:val=""/>
      <w:lvlJc w:val="left"/>
      <w:pPr>
        <w:ind w:left="720" w:hanging="360"/>
      </w:pPr>
      <w:rPr>
        <w:rFonts w:ascii="Wingdings" w:hAnsi="Wingdings" w:hint="default"/>
      </w:rPr>
    </w:lvl>
    <w:lvl w:ilvl="1" w:tplc="5406EC9E">
      <w:start w:val="1"/>
      <w:numFmt w:val="bullet"/>
      <w:lvlText w:val="—"/>
      <w:lvlJc w:val="left"/>
      <w:pPr>
        <w:ind w:left="1440" w:hanging="360"/>
      </w:pPr>
      <w:rPr>
        <w:rFonts w:ascii="Calibri" w:hAnsi="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AD3443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DC82486"/>
    <w:multiLevelType w:val="multilevel"/>
    <w:tmpl w:val="AE0472E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10277083">
    <w:abstractNumId w:val="19"/>
  </w:num>
  <w:num w:numId="2" w16cid:durableId="1037000374">
    <w:abstractNumId w:val="21"/>
  </w:num>
  <w:num w:numId="3" w16cid:durableId="1279070575">
    <w:abstractNumId w:val="27"/>
  </w:num>
  <w:num w:numId="4" w16cid:durableId="1169179743">
    <w:abstractNumId w:val="32"/>
  </w:num>
  <w:num w:numId="5" w16cid:durableId="1008797607">
    <w:abstractNumId w:val="22"/>
  </w:num>
  <w:num w:numId="6" w16cid:durableId="1478255427">
    <w:abstractNumId w:val="0"/>
  </w:num>
  <w:num w:numId="7" w16cid:durableId="1063917988">
    <w:abstractNumId w:val="33"/>
  </w:num>
  <w:num w:numId="8" w16cid:durableId="1859807010">
    <w:abstractNumId w:val="8"/>
  </w:num>
  <w:num w:numId="9" w16cid:durableId="500004022">
    <w:abstractNumId w:val="28"/>
  </w:num>
  <w:num w:numId="10" w16cid:durableId="1242905215">
    <w:abstractNumId w:val="13"/>
  </w:num>
  <w:num w:numId="11" w16cid:durableId="177233526">
    <w:abstractNumId w:val="18"/>
  </w:num>
  <w:num w:numId="12" w16cid:durableId="1065688908">
    <w:abstractNumId w:val="31"/>
  </w:num>
  <w:num w:numId="13" w16cid:durableId="492382476">
    <w:abstractNumId w:val="29"/>
  </w:num>
  <w:num w:numId="14" w16cid:durableId="1031106031">
    <w:abstractNumId w:val="36"/>
  </w:num>
  <w:num w:numId="15" w16cid:durableId="542638325">
    <w:abstractNumId w:val="26"/>
  </w:num>
  <w:num w:numId="16" w16cid:durableId="1363896170">
    <w:abstractNumId w:val="34"/>
  </w:num>
  <w:num w:numId="17" w16cid:durableId="116224192">
    <w:abstractNumId w:val="5"/>
  </w:num>
  <w:num w:numId="18" w16cid:durableId="647168566">
    <w:abstractNumId w:val="6"/>
  </w:num>
  <w:num w:numId="19" w16cid:durableId="1750734884">
    <w:abstractNumId w:val="37"/>
  </w:num>
  <w:num w:numId="20" w16cid:durableId="624846654">
    <w:abstractNumId w:val="2"/>
  </w:num>
  <w:num w:numId="21" w16cid:durableId="1465192353">
    <w:abstractNumId w:val="15"/>
  </w:num>
  <w:num w:numId="22" w16cid:durableId="2082091881">
    <w:abstractNumId w:val="23"/>
  </w:num>
  <w:num w:numId="23" w16cid:durableId="342821888">
    <w:abstractNumId w:val="1"/>
  </w:num>
  <w:num w:numId="24" w16cid:durableId="2014992868">
    <w:abstractNumId w:val="20"/>
  </w:num>
  <w:num w:numId="25" w16cid:durableId="483591876">
    <w:abstractNumId w:val="10"/>
  </w:num>
  <w:num w:numId="26" w16cid:durableId="122626734">
    <w:abstractNumId w:val="11"/>
  </w:num>
  <w:num w:numId="27" w16cid:durableId="1270578762">
    <w:abstractNumId w:val="3"/>
  </w:num>
  <w:num w:numId="28" w16cid:durableId="838957849">
    <w:abstractNumId w:val="16"/>
  </w:num>
  <w:num w:numId="29" w16cid:durableId="1832065784">
    <w:abstractNumId w:val="30"/>
  </w:num>
  <w:num w:numId="30" w16cid:durableId="1950773542">
    <w:abstractNumId w:val="35"/>
  </w:num>
  <w:num w:numId="31" w16cid:durableId="588659562">
    <w:abstractNumId w:val="25"/>
  </w:num>
  <w:num w:numId="32" w16cid:durableId="679815622">
    <w:abstractNumId w:val="7"/>
  </w:num>
  <w:num w:numId="33" w16cid:durableId="2123186234">
    <w:abstractNumId w:val="4"/>
  </w:num>
  <w:num w:numId="34" w16cid:durableId="1151290244">
    <w:abstractNumId w:val="17"/>
  </w:num>
  <w:num w:numId="35" w16cid:durableId="1997762120">
    <w:abstractNumId w:val="9"/>
  </w:num>
  <w:num w:numId="36" w16cid:durableId="937103242">
    <w:abstractNumId w:val="12"/>
  </w:num>
  <w:num w:numId="37" w16cid:durableId="1628047736">
    <w:abstractNumId w:val="24"/>
  </w:num>
  <w:num w:numId="38" w16cid:durableId="114189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95C"/>
    <w:rsid w:val="00001852"/>
    <w:rsid w:val="00002CEA"/>
    <w:rsid w:val="000125BC"/>
    <w:rsid w:val="00012F2C"/>
    <w:rsid w:val="00016E46"/>
    <w:rsid w:val="00017F2B"/>
    <w:rsid w:val="00037A01"/>
    <w:rsid w:val="00046DC6"/>
    <w:rsid w:val="00051313"/>
    <w:rsid w:val="000516D9"/>
    <w:rsid w:val="00052990"/>
    <w:rsid w:val="0006164F"/>
    <w:rsid w:val="000647C4"/>
    <w:rsid w:val="00070AF3"/>
    <w:rsid w:val="000811CD"/>
    <w:rsid w:val="000922DD"/>
    <w:rsid w:val="0009389A"/>
    <w:rsid w:val="000A3120"/>
    <w:rsid w:val="000A5A73"/>
    <w:rsid w:val="000B0CA8"/>
    <w:rsid w:val="000B3172"/>
    <w:rsid w:val="000B3F67"/>
    <w:rsid w:val="000C33C8"/>
    <w:rsid w:val="000D0463"/>
    <w:rsid w:val="000D4DDF"/>
    <w:rsid w:val="000D7B9E"/>
    <w:rsid w:val="000E76E9"/>
    <w:rsid w:val="00103F5B"/>
    <w:rsid w:val="00113515"/>
    <w:rsid w:val="00116D2F"/>
    <w:rsid w:val="001170CE"/>
    <w:rsid w:val="001173DB"/>
    <w:rsid w:val="00122687"/>
    <w:rsid w:val="00124FB1"/>
    <w:rsid w:val="00125E25"/>
    <w:rsid w:val="00140AAD"/>
    <w:rsid w:val="001505D4"/>
    <w:rsid w:val="0015321A"/>
    <w:rsid w:val="001532BA"/>
    <w:rsid w:val="00153980"/>
    <w:rsid w:val="00154597"/>
    <w:rsid w:val="00154DB7"/>
    <w:rsid w:val="001607CA"/>
    <w:rsid w:val="001613BD"/>
    <w:rsid w:val="0016176A"/>
    <w:rsid w:val="00164DBF"/>
    <w:rsid w:val="00166166"/>
    <w:rsid w:val="00171E49"/>
    <w:rsid w:val="00181B23"/>
    <w:rsid w:val="0018597C"/>
    <w:rsid w:val="00187B72"/>
    <w:rsid w:val="00190B73"/>
    <w:rsid w:val="00190F1E"/>
    <w:rsid w:val="001A0220"/>
    <w:rsid w:val="001B4946"/>
    <w:rsid w:val="001C0B52"/>
    <w:rsid w:val="001C18E6"/>
    <w:rsid w:val="001D0EDC"/>
    <w:rsid w:val="001D4D1A"/>
    <w:rsid w:val="001D64F2"/>
    <w:rsid w:val="001E35E2"/>
    <w:rsid w:val="001E3DFD"/>
    <w:rsid w:val="001E3FA6"/>
    <w:rsid w:val="001F3A9F"/>
    <w:rsid w:val="001F4B50"/>
    <w:rsid w:val="001F56F3"/>
    <w:rsid w:val="002016F5"/>
    <w:rsid w:val="00204CE4"/>
    <w:rsid w:val="00206086"/>
    <w:rsid w:val="00207795"/>
    <w:rsid w:val="0021174C"/>
    <w:rsid w:val="00211DA2"/>
    <w:rsid w:val="002134E8"/>
    <w:rsid w:val="00214144"/>
    <w:rsid w:val="0021774C"/>
    <w:rsid w:val="00220AAE"/>
    <w:rsid w:val="00222BD9"/>
    <w:rsid w:val="00227EB0"/>
    <w:rsid w:val="002377C6"/>
    <w:rsid w:val="00241864"/>
    <w:rsid w:val="00242D1D"/>
    <w:rsid w:val="002454F7"/>
    <w:rsid w:val="002631C9"/>
    <w:rsid w:val="0027055D"/>
    <w:rsid w:val="00271657"/>
    <w:rsid w:val="0027741B"/>
    <w:rsid w:val="002812C8"/>
    <w:rsid w:val="00290207"/>
    <w:rsid w:val="00290909"/>
    <w:rsid w:val="00291F62"/>
    <w:rsid w:val="00292FD2"/>
    <w:rsid w:val="002A0D76"/>
    <w:rsid w:val="002A2C9E"/>
    <w:rsid w:val="002A645B"/>
    <w:rsid w:val="002B7ED6"/>
    <w:rsid w:val="002C1825"/>
    <w:rsid w:val="002C3070"/>
    <w:rsid w:val="002C402F"/>
    <w:rsid w:val="002C448B"/>
    <w:rsid w:val="002D494B"/>
    <w:rsid w:val="002D5692"/>
    <w:rsid w:val="002E7D29"/>
    <w:rsid w:val="002F23D4"/>
    <w:rsid w:val="002F7BF9"/>
    <w:rsid w:val="00305529"/>
    <w:rsid w:val="00312BB2"/>
    <w:rsid w:val="00317360"/>
    <w:rsid w:val="00332CA8"/>
    <w:rsid w:val="003369F4"/>
    <w:rsid w:val="00341B64"/>
    <w:rsid w:val="003445CA"/>
    <w:rsid w:val="00351270"/>
    <w:rsid w:val="00360C59"/>
    <w:rsid w:val="003641A9"/>
    <w:rsid w:val="00370FD6"/>
    <w:rsid w:val="00372DF7"/>
    <w:rsid w:val="0038024F"/>
    <w:rsid w:val="00380EC7"/>
    <w:rsid w:val="00383443"/>
    <w:rsid w:val="00383DC4"/>
    <w:rsid w:val="00383FA1"/>
    <w:rsid w:val="0038426C"/>
    <w:rsid w:val="00387B82"/>
    <w:rsid w:val="00387EFD"/>
    <w:rsid w:val="003A06EC"/>
    <w:rsid w:val="003A1719"/>
    <w:rsid w:val="003A483F"/>
    <w:rsid w:val="003A707F"/>
    <w:rsid w:val="003B2C4A"/>
    <w:rsid w:val="003B43F9"/>
    <w:rsid w:val="003B58C3"/>
    <w:rsid w:val="003C1573"/>
    <w:rsid w:val="003C3237"/>
    <w:rsid w:val="003C7DC6"/>
    <w:rsid w:val="003D422A"/>
    <w:rsid w:val="003D4593"/>
    <w:rsid w:val="003D4DEE"/>
    <w:rsid w:val="003D51BE"/>
    <w:rsid w:val="003E09FF"/>
    <w:rsid w:val="003E5C3A"/>
    <w:rsid w:val="003E69AF"/>
    <w:rsid w:val="003F4FA0"/>
    <w:rsid w:val="003F670B"/>
    <w:rsid w:val="00401A94"/>
    <w:rsid w:val="0040304E"/>
    <w:rsid w:val="00410267"/>
    <w:rsid w:val="00412445"/>
    <w:rsid w:val="00415DB1"/>
    <w:rsid w:val="00417938"/>
    <w:rsid w:val="0043254B"/>
    <w:rsid w:val="004333F3"/>
    <w:rsid w:val="0043521E"/>
    <w:rsid w:val="0043537F"/>
    <w:rsid w:val="00437871"/>
    <w:rsid w:val="0044318B"/>
    <w:rsid w:val="0045297D"/>
    <w:rsid w:val="00453FC6"/>
    <w:rsid w:val="00460D21"/>
    <w:rsid w:val="00461DCE"/>
    <w:rsid w:val="00466DD3"/>
    <w:rsid w:val="00471787"/>
    <w:rsid w:val="00473E8F"/>
    <w:rsid w:val="0048170C"/>
    <w:rsid w:val="00487108"/>
    <w:rsid w:val="00495D98"/>
    <w:rsid w:val="004A20A0"/>
    <w:rsid w:val="004A4A84"/>
    <w:rsid w:val="004A5C6C"/>
    <w:rsid w:val="004B236D"/>
    <w:rsid w:val="004C3076"/>
    <w:rsid w:val="004D6952"/>
    <w:rsid w:val="004D7328"/>
    <w:rsid w:val="004F77D3"/>
    <w:rsid w:val="004F7F2D"/>
    <w:rsid w:val="005023B7"/>
    <w:rsid w:val="00502ADB"/>
    <w:rsid w:val="00503364"/>
    <w:rsid w:val="0050571F"/>
    <w:rsid w:val="00507311"/>
    <w:rsid w:val="00511507"/>
    <w:rsid w:val="00516365"/>
    <w:rsid w:val="0052577A"/>
    <w:rsid w:val="005321D9"/>
    <w:rsid w:val="00541880"/>
    <w:rsid w:val="00543175"/>
    <w:rsid w:val="0054509A"/>
    <w:rsid w:val="0054606A"/>
    <w:rsid w:val="00550C25"/>
    <w:rsid w:val="005557ED"/>
    <w:rsid w:val="00561F6B"/>
    <w:rsid w:val="00563A8C"/>
    <w:rsid w:val="00581D00"/>
    <w:rsid w:val="00582949"/>
    <w:rsid w:val="0058373A"/>
    <w:rsid w:val="00584DE1"/>
    <w:rsid w:val="00587AE7"/>
    <w:rsid w:val="005916AA"/>
    <w:rsid w:val="00591A73"/>
    <w:rsid w:val="00591F73"/>
    <w:rsid w:val="00596A36"/>
    <w:rsid w:val="005A06D8"/>
    <w:rsid w:val="005A09C1"/>
    <w:rsid w:val="005A1A32"/>
    <w:rsid w:val="005A1BB7"/>
    <w:rsid w:val="005A2635"/>
    <w:rsid w:val="005B03BF"/>
    <w:rsid w:val="005D1708"/>
    <w:rsid w:val="005D3B8B"/>
    <w:rsid w:val="005D6CD0"/>
    <w:rsid w:val="005E6758"/>
    <w:rsid w:val="005E7FB9"/>
    <w:rsid w:val="005F057D"/>
    <w:rsid w:val="005F0DFA"/>
    <w:rsid w:val="005F4894"/>
    <w:rsid w:val="005F58FA"/>
    <w:rsid w:val="005F5A96"/>
    <w:rsid w:val="00603C3C"/>
    <w:rsid w:val="0061328D"/>
    <w:rsid w:val="00613F19"/>
    <w:rsid w:val="00617B1D"/>
    <w:rsid w:val="006218FF"/>
    <w:rsid w:val="00623229"/>
    <w:rsid w:val="00623C69"/>
    <w:rsid w:val="00632D5D"/>
    <w:rsid w:val="00641034"/>
    <w:rsid w:val="00644B70"/>
    <w:rsid w:val="0065598E"/>
    <w:rsid w:val="006561AF"/>
    <w:rsid w:val="00661FC3"/>
    <w:rsid w:val="00667D8E"/>
    <w:rsid w:val="006719E5"/>
    <w:rsid w:val="00673686"/>
    <w:rsid w:val="006835BC"/>
    <w:rsid w:val="00683618"/>
    <w:rsid w:val="00683FF7"/>
    <w:rsid w:val="00695CBB"/>
    <w:rsid w:val="00695CF6"/>
    <w:rsid w:val="006A5E40"/>
    <w:rsid w:val="006B0F03"/>
    <w:rsid w:val="006B1369"/>
    <w:rsid w:val="006B19C5"/>
    <w:rsid w:val="006B4043"/>
    <w:rsid w:val="006C1176"/>
    <w:rsid w:val="006D36F8"/>
    <w:rsid w:val="006D7398"/>
    <w:rsid w:val="006D798D"/>
    <w:rsid w:val="006F5B62"/>
    <w:rsid w:val="006F6B9E"/>
    <w:rsid w:val="00701C9D"/>
    <w:rsid w:val="00707218"/>
    <w:rsid w:val="0072098B"/>
    <w:rsid w:val="00725866"/>
    <w:rsid w:val="00735CCD"/>
    <w:rsid w:val="007377FD"/>
    <w:rsid w:val="007400F7"/>
    <w:rsid w:val="00744571"/>
    <w:rsid w:val="00751C05"/>
    <w:rsid w:val="00753D28"/>
    <w:rsid w:val="00756EA8"/>
    <w:rsid w:val="00765497"/>
    <w:rsid w:val="007661A7"/>
    <w:rsid w:val="00774B67"/>
    <w:rsid w:val="00775F70"/>
    <w:rsid w:val="00776D8A"/>
    <w:rsid w:val="007813FD"/>
    <w:rsid w:val="00783894"/>
    <w:rsid w:val="0079753E"/>
    <w:rsid w:val="007A5BBC"/>
    <w:rsid w:val="007B0175"/>
    <w:rsid w:val="007B1ED1"/>
    <w:rsid w:val="007B741E"/>
    <w:rsid w:val="007C1EC7"/>
    <w:rsid w:val="007C65EE"/>
    <w:rsid w:val="007C7DC3"/>
    <w:rsid w:val="007D1E8C"/>
    <w:rsid w:val="007D71EE"/>
    <w:rsid w:val="007E1985"/>
    <w:rsid w:val="007E61B7"/>
    <w:rsid w:val="00803E23"/>
    <w:rsid w:val="00811758"/>
    <w:rsid w:val="00812542"/>
    <w:rsid w:val="00817D7A"/>
    <w:rsid w:val="00833876"/>
    <w:rsid w:val="00840711"/>
    <w:rsid w:val="00852EC1"/>
    <w:rsid w:val="00854990"/>
    <w:rsid w:val="00865879"/>
    <w:rsid w:val="00873B3C"/>
    <w:rsid w:val="00873E0F"/>
    <w:rsid w:val="00882842"/>
    <w:rsid w:val="00886D65"/>
    <w:rsid w:val="00890395"/>
    <w:rsid w:val="00897AD0"/>
    <w:rsid w:val="008A016F"/>
    <w:rsid w:val="008A277A"/>
    <w:rsid w:val="008A651C"/>
    <w:rsid w:val="008C6A88"/>
    <w:rsid w:val="008D0C2B"/>
    <w:rsid w:val="008D2DBF"/>
    <w:rsid w:val="008E2D18"/>
    <w:rsid w:val="008E4D69"/>
    <w:rsid w:val="008E57AD"/>
    <w:rsid w:val="008E7CD2"/>
    <w:rsid w:val="008F1ABD"/>
    <w:rsid w:val="008F7447"/>
    <w:rsid w:val="00903AAF"/>
    <w:rsid w:val="009045F6"/>
    <w:rsid w:val="00910BF4"/>
    <w:rsid w:val="0092357A"/>
    <w:rsid w:val="00925060"/>
    <w:rsid w:val="00925436"/>
    <w:rsid w:val="0092798D"/>
    <w:rsid w:val="009304CE"/>
    <w:rsid w:val="00933027"/>
    <w:rsid w:val="0094104E"/>
    <w:rsid w:val="00943BFA"/>
    <w:rsid w:val="00956C0A"/>
    <w:rsid w:val="00960760"/>
    <w:rsid w:val="00971F8A"/>
    <w:rsid w:val="0097420E"/>
    <w:rsid w:val="00974567"/>
    <w:rsid w:val="00983AB5"/>
    <w:rsid w:val="00991C10"/>
    <w:rsid w:val="009A384A"/>
    <w:rsid w:val="009B50E1"/>
    <w:rsid w:val="009C1D53"/>
    <w:rsid w:val="009C5F8D"/>
    <w:rsid w:val="009D0CDC"/>
    <w:rsid w:val="009D67B6"/>
    <w:rsid w:val="009E0C8B"/>
    <w:rsid w:val="009E1842"/>
    <w:rsid w:val="009F4540"/>
    <w:rsid w:val="009F5786"/>
    <w:rsid w:val="009F745C"/>
    <w:rsid w:val="00A03764"/>
    <w:rsid w:val="00A0661F"/>
    <w:rsid w:val="00A11B57"/>
    <w:rsid w:val="00A144BB"/>
    <w:rsid w:val="00A253E8"/>
    <w:rsid w:val="00A43FFC"/>
    <w:rsid w:val="00A63E9A"/>
    <w:rsid w:val="00A71939"/>
    <w:rsid w:val="00A72BD0"/>
    <w:rsid w:val="00A76868"/>
    <w:rsid w:val="00A807F0"/>
    <w:rsid w:val="00A81AC5"/>
    <w:rsid w:val="00A90910"/>
    <w:rsid w:val="00A90E78"/>
    <w:rsid w:val="00A935ED"/>
    <w:rsid w:val="00A94BCB"/>
    <w:rsid w:val="00A96FD8"/>
    <w:rsid w:val="00AA1571"/>
    <w:rsid w:val="00AA1D7C"/>
    <w:rsid w:val="00AC4E3C"/>
    <w:rsid w:val="00AC7D04"/>
    <w:rsid w:val="00AD4CBA"/>
    <w:rsid w:val="00AD5B40"/>
    <w:rsid w:val="00AE5AB0"/>
    <w:rsid w:val="00AE7563"/>
    <w:rsid w:val="00AF2D26"/>
    <w:rsid w:val="00AF441E"/>
    <w:rsid w:val="00B1256E"/>
    <w:rsid w:val="00B2292F"/>
    <w:rsid w:val="00B233C6"/>
    <w:rsid w:val="00B2621F"/>
    <w:rsid w:val="00B30992"/>
    <w:rsid w:val="00B31ACC"/>
    <w:rsid w:val="00B3368F"/>
    <w:rsid w:val="00B34295"/>
    <w:rsid w:val="00B35DE1"/>
    <w:rsid w:val="00B37B64"/>
    <w:rsid w:val="00B43EF3"/>
    <w:rsid w:val="00B44C04"/>
    <w:rsid w:val="00B477C8"/>
    <w:rsid w:val="00B53363"/>
    <w:rsid w:val="00B62263"/>
    <w:rsid w:val="00B63318"/>
    <w:rsid w:val="00B648C9"/>
    <w:rsid w:val="00B650A0"/>
    <w:rsid w:val="00B90CC0"/>
    <w:rsid w:val="00B9323F"/>
    <w:rsid w:val="00B95843"/>
    <w:rsid w:val="00BA56B6"/>
    <w:rsid w:val="00BA7D52"/>
    <w:rsid w:val="00BB2DD5"/>
    <w:rsid w:val="00BC2D70"/>
    <w:rsid w:val="00BC2EA1"/>
    <w:rsid w:val="00BC58F4"/>
    <w:rsid w:val="00BD13F4"/>
    <w:rsid w:val="00BD295C"/>
    <w:rsid w:val="00BF4AF2"/>
    <w:rsid w:val="00BF7850"/>
    <w:rsid w:val="00C025EC"/>
    <w:rsid w:val="00C043EE"/>
    <w:rsid w:val="00C04BD2"/>
    <w:rsid w:val="00C06707"/>
    <w:rsid w:val="00C067CE"/>
    <w:rsid w:val="00C06A82"/>
    <w:rsid w:val="00C21A9F"/>
    <w:rsid w:val="00C21CBD"/>
    <w:rsid w:val="00C2674B"/>
    <w:rsid w:val="00C31536"/>
    <w:rsid w:val="00C368C0"/>
    <w:rsid w:val="00C37909"/>
    <w:rsid w:val="00C41A3E"/>
    <w:rsid w:val="00C41D1B"/>
    <w:rsid w:val="00C468A2"/>
    <w:rsid w:val="00C52C9F"/>
    <w:rsid w:val="00C6045A"/>
    <w:rsid w:val="00C62548"/>
    <w:rsid w:val="00C64D18"/>
    <w:rsid w:val="00C6669F"/>
    <w:rsid w:val="00C701C0"/>
    <w:rsid w:val="00C72A62"/>
    <w:rsid w:val="00C8411C"/>
    <w:rsid w:val="00C86ABC"/>
    <w:rsid w:val="00CA29CE"/>
    <w:rsid w:val="00CA46E0"/>
    <w:rsid w:val="00CB036E"/>
    <w:rsid w:val="00CB1688"/>
    <w:rsid w:val="00CB433F"/>
    <w:rsid w:val="00CB5735"/>
    <w:rsid w:val="00CB67A5"/>
    <w:rsid w:val="00CC2A5A"/>
    <w:rsid w:val="00CC571F"/>
    <w:rsid w:val="00CE031A"/>
    <w:rsid w:val="00CE576E"/>
    <w:rsid w:val="00CE743E"/>
    <w:rsid w:val="00CE7D6B"/>
    <w:rsid w:val="00CF15BC"/>
    <w:rsid w:val="00CF2810"/>
    <w:rsid w:val="00CF4578"/>
    <w:rsid w:val="00D0091D"/>
    <w:rsid w:val="00D00E93"/>
    <w:rsid w:val="00D02388"/>
    <w:rsid w:val="00D02C9E"/>
    <w:rsid w:val="00D033E5"/>
    <w:rsid w:val="00D13430"/>
    <w:rsid w:val="00D13DC9"/>
    <w:rsid w:val="00D1659B"/>
    <w:rsid w:val="00D23D8E"/>
    <w:rsid w:val="00D26E2B"/>
    <w:rsid w:val="00D270E8"/>
    <w:rsid w:val="00D57293"/>
    <w:rsid w:val="00D572BE"/>
    <w:rsid w:val="00D6064F"/>
    <w:rsid w:val="00D642F4"/>
    <w:rsid w:val="00D726A4"/>
    <w:rsid w:val="00D81B19"/>
    <w:rsid w:val="00D85AB7"/>
    <w:rsid w:val="00D87249"/>
    <w:rsid w:val="00DA1B24"/>
    <w:rsid w:val="00DA3538"/>
    <w:rsid w:val="00DA5A85"/>
    <w:rsid w:val="00DB00C8"/>
    <w:rsid w:val="00DB11AD"/>
    <w:rsid w:val="00DB12E7"/>
    <w:rsid w:val="00DB51C1"/>
    <w:rsid w:val="00DB5B05"/>
    <w:rsid w:val="00DD1453"/>
    <w:rsid w:val="00DD6E2F"/>
    <w:rsid w:val="00DE1C24"/>
    <w:rsid w:val="00DE1F8B"/>
    <w:rsid w:val="00DE6385"/>
    <w:rsid w:val="00DF64F8"/>
    <w:rsid w:val="00E01E44"/>
    <w:rsid w:val="00E10849"/>
    <w:rsid w:val="00E11A15"/>
    <w:rsid w:val="00E126C6"/>
    <w:rsid w:val="00E139B1"/>
    <w:rsid w:val="00E14C0D"/>
    <w:rsid w:val="00E15812"/>
    <w:rsid w:val="00E20438"/>
    <w:rsid w:val="00E2127A"/>
    <w:rsid w:val="00E21A3E"/>
    <w:rsid w:val="00E23310"/>
    <w:rsid w:val="00E263E0"/>
    <w:rsid w:val="00E26EFD"/>
    <w:rsid w:val="00E360C5"/>
    <w:rsid w:val="00E36A2C"/>
    <w:rsid w:val="00E413A1"/>
    <w:rsid w:val="00E43286"/>
    <w:rsid w:val="00E4389A"/>
    <w:rsid w:val="00E4439C"/>
    <w:rsid w:val="00E457F9"/>
    <w:rsid w:val="00E45BFB"/>
    <w:rsid w:val="00E50549"/>
    <w:rsid w:val="00E52874"/>
    <w:rsid w:val="00E52B8A"/>
    <w:rsid w:val="00E61521"/>
    <w:rsid w:val="00E644C8"/>
    <w:rsid w:val="00E64886"/>
    <w:rsid w:val="00E671CC"/>
    <w:rsid w:val="00E67421"/>
    <w:rsid w:val="00E72F14"/>
    <w:rsid w:val="00E81ABD"/>
    <w:rsid w:val="00E83E6F"/>
    <w:rsid w:val="00E86159"/>
    <w:rsid w:val="00EA6EE9"/>
    <w:rsid w:val="00EB0417"/>
    <w:rsid w:val="00EB0C93"/>
    <w:rsid w:val="00EB2375"/>
    <w:rsid w:val="00EB3BDE"/>
    <w:rsid w:val="00EB6643"/>
    <w:rsid w:val="00EC33DF"/>
    <w:rsid w:val="00ED2BAE"/>
    <w:rsid w:val="00EE169E"/>
    <w:rsid w:val="00EE65E1"/>
    <w:rsid w:val="00EE69B3"/>
    <w:rsid w:val="00EF0D02"/>
    <w:rsid w:val="00EF5361"/>
    <w:rsid w:val="00F04E33"/>
    <w:rsid w:val="00F0504C"/>
    <w:rsid w:val="00F10038"/>
    <w:rsid w:val="00F11ACC"/>
    <w:rsid w:val="00F11F9B"/>
    <w:rsid w:val="00F26294"/>
    <w:rsid w:val="00F270F5"/>
    <w:rsid w:val="00F34A0F"/>
    <w:rsid w:val="00F34B3C"/>
    <w:rsid w:val="00F360B9"/>
    <w:rsid w:val="00F376D4"/>
    <w:rsid w:val="00F5325F"/>
    <w:rsid w:val="00F57DE3"/>
    <w:rsid w:val="00F63083"/>
    <w:rsid w:val="00F728E9"/>
    <w:rsid w:val="00F72E5D"/>
    <w:rsid w:val="00F73C4A"/>
    <w:rsid w:val="00F76546"/>
    <w:rsid w:val="00F807A1"/>
    <w:rsid w:val="00F8223E"/>
    <w:rsid w:val="00F9187F"/>
    <w:rsid w:val="00F9274F"/>
    <w:rsid w:val="00FA0AA1"/>
    <w:rsid w:val="00FA4DA0"/>
    <w:rsid w:val="00FA7B5B"/>
    <w:rsid w:val="00FB3D24"/>
    <w:rsid w:val="00FC29A4"/>
    <w:rsid w:val="00FD1A8B"/>
    <w:rsid w:val="00FD6C4F"/>
    <w:rsid w:val="00FE122A"/>
    <w:rsid w:val="00FE15EC"/>
    <w:rsid w:val="00FF08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77B4B"/>
  <w15:docId w15:val="{15474049-3A2B-4BD1-96E6-9D0B4B73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295C"/>
    <w:pPr>
      <w:ind w:left="720"/>
      <w:contextualSpacing/>
    </w:pPr>
  </w:style>
  <w:style w:type="paragraph" w:styleId="Encabezado">
    <w:name w:val="header"/>
    <w:basedOn w:val="Normal"/>
    <w:link w:val="EncabezadoCar"/>
    <w:uiPriority w:val="99"/>
    <w:unhideWhenUsed/>
    <w:rsid w:val="00332C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2CA8"/>
  </w:style>
  <w:style w:type="paragraph" w:styleId="Piedepgina">
    <w:name w:val="footer"/>
    <w:basedOn w:val="Normal"/>
    <w:link w:val="PiedepginaCar"/>
    <w:uiPriority w:val="99"/>
    <w:unhideWhenUsed/>
    <w:rsid w:val="00332C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2CA8"/>
  </w:style>
  <w:style w:type="table" w:styleId="Tablaconcuadrcula">
    <w:name w:val="Table Grid"/>
    <w:basedOn w:val="Tablanormal"/>
    <w:uiPriority w:val="39"/>
    <w:rsid w:val="0085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52E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1462</Words>
  <Characters>8046</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SPEE</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dc:creator>
  <cp:lastModifiedBy>Sergio Fustero Carreras</cp:lastModifiedBy>
  <cp:revision>4</cp:revision>
  <cp:lastPrinted>2018-12-16T17:05:00Z</cp:lastPrinted>
  <dcterms:created xsi:type="dcterms:W3CDTF">2018-12-16T17:06:00Z</dcterms:created>
  <dcterms:modified xsi:type="dcterms:W3CDTF">2022-05-21T19:38:00Z</dcterms:modified>
</cp:coreProperties>
</file>